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E5" w:rsidRPr="003350CD" w:rsidRDefault="00A164E5">
      <w:pPr>
        <w:rPr>
          <w:color w:val="FF0000"/>
        </w:rPr>
      </w:pPr>
    </w:p>
    <w:tbl>
      <w:tblPr>
        <w:tblW w:w="9649" w:type="dxa"/>
        <w:tblInd w:w="-293" w:type="dxa"/>
        <w:tblLook w:val="00A0" w:firstRow="1" w:lastRow="0" w:firstColumn="1" w:lastColumn="0" w:noHBand="0" w:noVBand="0"/>
      </w:tblPr>
      <w:tblGrid>
        <w:gridCol w:w="4503"/>
        <w:gridCol w:w="5146"/>
      </w:tblGrid>
      <w:tr w:rsidR="003350CD" w:rsidRPr="003350CD" w:rsidTr="00A164E5">
        <w:trPr>
          <w:trHeight w:val="2026"/>
        </w:trPr>
        <w:tc>
          <w:tcPr>
            <w:tcW w:w="4503" w:type="dxa"/>
            <w:hideMark/>
          </w:tcPr>
          <w:p w:rsidR="0097765D" w:rsidRPr="003350CD" w:rsidRDefault="00704251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</w:t>
            </w:r>
            <w:r w:rsidR="0097765D" w:rsidRPr="003350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ВЕРЖДАЮ</w:t>
            </w: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образования администрации Кировского района Санкт-Петербурга</w:t>
            </w: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____________________ Ю.В. </w:t>
            </w:r>
            <w:proofErr w:type="spellStart"/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Ступак</w:t>
            </w:r>
            <w:proofErr w:type="spellEnd"/>
          </w:p>
          <w:p w:rsidR="0097765D" w:rsidRPr="003350CD" w:rsidRDefault="003350C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«___» ____________________ 2022</w:t>
            </w:r>
            <w:r w:rsidR="0097765D"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5146" w:type="dxa"/>
          </w:tcPr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СОГЛАСОВАНО</w:t>
            </w: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</w:t>
            </w:r>
            <w:proofErr w:type="spellStart"/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С.И.Хазова</w:t>
            </w:r>
            <w:proofErr w:type="spellEnd"/>
          </w:p>
          <w:p w:rsidR="0097765D" w:rsidRPr="003350CD" w:rsidRDefault="00541C29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____________________202</w:t>
            </w:r>
            <w:r w:rsidR="003350CD"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A959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7765D"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</w:t>
            </w:r>
          </w:p>
        </w:tc>
      </w:tr>
    </w:tbl>
    <w:p w:rsidR="0097765D" w:rsidRPr="003350CD" w:rsidRDefault="009C544F" w:rsidP="0097765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119380</wp:posOffset>
            </wp:positionV>
            <wp:extent cx="2169160" cy="1571625"/>
            <wp:effectExtent l="114300" t="114300" r="116840" b="142875"/>
            <wp:wrapThrough wrapText="bothSides">
              <wp:wrapPolygon edited="0">
                <wp:start x="-1138" y="-1571"/>
                <wp:lineTo x="-1138" y="23302"/>
                <wp:lineTo x="22574" y="23302"/>
                <wp:lineTo x="22574" y="-1571"/>
                <wp:lineTo x="-1138" y="-1571"/>
              </wp:wrapPolygon>
            </wp:wrapThrough>
            <wp:docPr id="2" name="Рисунок 2" descr="https://placepic.ru/wp-content/uploads/2021/06/%D0%BB%D0%B5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cepic.ru/wp-content/uploads/2021/06/%D0%BB%D0%B5%D1%82%D0%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571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65D" w:rsidRPr="003350CD" w:rsidRDefault="0097765D" w:rsidP="0097765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7765D" w:rsidRPr="003350CD" w:rsidRDefault="0097765D" w:rsidP="00977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97765D" w:rsidRPr="003350CD" w:rsidRDefault="0097765D" w:rsidP="002E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97765D" w:rsidRPr="003350C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97765D" w:rsidRPr="003350C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97765D" w:rsidRPr="003350C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97765D" w:rsidRPr="003350CD" w:rsidRDefault="0097765D" w:rsidP="0097765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</w:pPr>
    </w:p>
    <w:p w:rsidR="0097765D" w:rsidRPr="003350CD" w:rsidRDefault="0097765D" w:rsidP="0097765D">
      <w:pPr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</w:p>
    <w:p w:rsidR="0097765D" w:rsidRPr="003350C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350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Инфо</w:t>
      </w:r>
      <w:r w:rsidR="003350CD" w:rsidRPr="003350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рмационная страница (август 2022</w:t>
      </w:r>
      <w:r w:rsidRPr="003350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года)</w:t>
      </w:r>
    </w:p>
    <w:p w:rsidR="002E6D1E" w:rsidRPr="003350CD" w:rsidRDefault="002E6D1E" w:rsidP="0097765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765D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50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Праздники августа:</w:t>
      </w:r>
    </w:p>
    <w:p w:rsidR="003350CD" w:rsidRDefault="003350C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 августа- день клоуна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3350CD" w:rsidRPr="003350CD" w:rsidRDefault="003350C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 августа- день книжки-раскраски;</w:t>
      </w:r>
    </w:p>
    <w:p w:rsidR="0097765D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5 августа- международный день светофора;</w:t>
      </w:r>
    </w:p>
    <w:p w:rsidR="003350CD" w:rsidRPr="003350CD" w:rsidRDefault="003350C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7 августа-день железнодорожника;</w:t>
      </w:r>
    </w:p>
    <w:p w:rsidR="0097765D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8 августа-всемирный день кошек;</w:t>
      </w:r>
    </w:p>
    <w:p w:rsidR="003350CD" w:rsidRPr="003350CD" w:rsidRDefault="003350C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9 августа –день книголюбов;</w:t>
      </w:r>
    </w:p>
    <w:p w:rsidR="0097765D" w:rsidRPr="003350CD" w:rsidRDefault="003350C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13</w:t>
      </w:r>
      <w:r w:rsidR="0097765D"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августа- день физкультурника;</w:t>
      </w:r>
    </w:p>
    <w:p w:rsidR="0097765D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14 августа- медовый спас;</w:t>
      </w:r>
    </w:p>
    <w:p w:rsidR="003350CD" w:rsidRPr="003350CD" w:rsidRDefault="003350C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18 августа –день географа;</w:t>
      </w:r>
    </w:p>
    <w:p w:rsidR="0097765D" w:rsidRPr="003350CD" w:rsidRDefault="002E6D1E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19 </w:t>
      </w:r>
      <w:r w:rsidR="0097765D"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августа- яблочный спас;</w:t>
      </w:r>
    </w:p>
    <w:p w:rsidR="0097765D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22 августа </w:t>
      </w:r>
      <w:r w:rsidR="002E6D1E"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</w:t>
      </w: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день Государственного флага РФ</w:t>
      </w:r>
      <w:r w:rsid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3350CD" w:rsidRDefault="003350C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29 августа- ореховый спас;</w:t>
      </w:r>
    </w:p>
    <w:p w:rsidR="003350CD" w:rsidRPr="003350CD" w:rsidRDefault="003350C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31 августа- день ветеринарного работника.</w:t>
      </w:r>
    </w:p>
    <w:p w:rsidR="0097765D" w:rsidRPr="003350CD" w:rsidRDefault="0097765D" w:rsidP="009776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0C112D" w:rsidRPr="007B0F3B" w:rsidRDefault="000C112D" w:rsidP="002E6D1E">
      <w:pPr>
        <w:tabs>
          <w:tab w:val="left" w:pos="-142"/>
          <w:tab w:val="left" w:pos="567"/>
          <w:tab w:val="left" w:pos="1080"/>
        </w:tabs>
        <w:spacing w:after="0" w:line="257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7B0F3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Информируем:</w:t>
      </w:r>
    </w:p>
    <w:p w:rsidR="000C112D" w:rsidRPr="007B0F3B" w:rsidRDefault="000C112D" w:rsidP="000C112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7B0F3B">
        <w:rPr>
          <w:rFonts w:ascii="Times New Roman" w:hAnsi="Times New Roman" w:cs="Times New Roman"/>
          <w:sz w:val="20"/>
          <w:szCs w:val="20"/>
        </w:rPr>
        <w:t>О проведении</w:t>
      </w:r>
      <w:r w:rsidRPr="007B0F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0F3B">
        <w:rPr>
          <w:rFonts w:ascii="Times New Roman" w:hAnsi="Times New Roman" w:cs="Times New Roman"/>
          <w:sz w:val="20"/>
          <w:szCs w:val="20"/>
        </w:rPr>
        <w:t>районно</w:t>
      </w:r>
      <w:r w:rsidR="00A959AE">
        <w:rPr>
          <w:rFonts w:ascii="Times New Roman" w:hAnsi="Times New Roman" w:cs="Times New Roman"/>
          <w:sz w:val="20"/>
          <w:szCs w:val="20"/>
        </w:rPr>
        <w:t>го</w:t>
      </w:r>
      <w:r w:rsidRPr="007B0F3B">
        <w:rPr>
          <w:rFonts w:ascii="Times New Roman" w:hAnsi="Times New Roman" w:cs="Times New Roman"/>
          <w:sz w:val="20"/>
          <w:szCs w:val="20"/>
        </w:rPr>
        <w:t xml:space="preserve"> педагогическо</w:t>
      </w:r>
      <w:r w:rsidR="00A959AE">
        <w:rPr>
          <w:rFonts w:ascii="Times New Roman" w:hAnsi="Times New Roman" w:cs="Times New Roman"/>
          <w:sz w:val="20"/>
          <w:szCs w:val="20"/>
        </w:rPr>
        <w:t>го</w:t>
      </w:r>
      <w:r w:rsidRPr="007B0F3B">
        <w:rPr>
          <w:rFonts w:ascii="Times New Roman" w:hAnsi="Times New Roman" w:cs="Times New Roman"/>
          <w:sz w:val="20"/>
          <w:szCs w:val="20"/>
        </w:rPr>
        <w:t xml:space="preserve"> </w:t>
      </w:r>
      <w:r w:rsidR="00A959AE">
        <w:rPr>
          <w:rFonts w:ascii="Times New Roman" w:hAnsi="Times New Roman" w:cs="Times New Roman"/>
          <w:sz w:val="20"/>
          <w:szCs w:val="20"/>
        </w:rPr>
        <w:t>совета</w:t>
      </w:r>
      <w:r w:rsidRPr="007B0F3B">
        <w:rPr>
          <w:rFonts w:ascii="Times New Roman" w:hAnsi="Times New Roman" w:cs="Times New Roman"/>
          <w:sz w:val="20"/>
          <w:szCs w:val="20"/>
        </w:rPr>
        <w:t xml:space="preserve">. Подробная информация о </w:t>
      </w:r>
      <w:r w:rsidR="00A959AE">
        <w:rPr>
          <w:rFonts w:ascii="Times New Roman" w:hAnsi="Times New Roman" w:cs="Times New Roman"/>
          <w:sz w:val="20"/>
          <w:szCs w:val="20"/>
        </w:rPr>
        <w:t>регламенте проведения будет направлена</w:t>
      </w:r>
      <w:r w:rsidRPr="007B0F3B">
        <w:rPr>
          <w:rFonts w:ascii="Times New Roman" w:hAnsi="Times New Roman" w:cs="Times New Roman"/>
          <w:sz w:val="20"/>
          <w:szCs w:val="20"/>
        </w:rPr>
        <w:t xml:space="preserve"> в ОУ дополнительно.</w:t>
      </w:r>
      <w:r w:rsidRPr="007B0F3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:rsidR="0097765D" w:rsidRPr="003350CD" w:rsidRDefault="0097765D" w:rsidP="009776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50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tbl>
      <w:tblPr>
        <w:tblStyle w:val="a4"/>
        <w:tblW w:w="505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2"/>
        <w:gridCol w:w="3735"/>
        <w:gridCol w:w="58"/>
        <w:gridCol w:w="943"/>
        <w:gridCol w:w="25"/>
        <w:gridCol w:w="971"/>
        <w:gridCol w:w="1696"/>
        <w:gridCol w:w="14"/>
        <w:gridCol w:w="1893"/>
      </w:tblGrid>
      <w:tr w:rsidR="003350CD" w:rsidRPr="003350CD" w:rsidTr="00BC005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BC00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BC005D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BC005D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3350CD" w:rsidRPr="003350CD" w:rsidTr="00BC005D">
        <w:trPr>
          <w:trHeight w:val="1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BC00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00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BC005D" w:rsidRPr="003350CD" w:rsidTr="00BC005D">
        <w:trPr>
          <w:trHeight w:val="219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05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Подготовка аналитических материалов по итогам 2021-2022 учебного года по направлениям деятельности 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Специалисты ОО</w:t>
            </w:r>
          </w:p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Специалисты ИМЦ</w:t>
            </w:r>
          </w:p>
        </w:tc>
      </w:tr>
      <w:tr w:rsidR="00BC005D" w:rsidRPr="003350CD" w:rsidTr="00BC005D">
        <w:trPr>
          <w:trHeight w:val="219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05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районного августовского педагогического совета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Специалисты ОО</w:t>
            </w:r>
          </w:p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Специалисты ИМЦ</w:t>
            </w:r>
          </w:p>
        </w:tc>
      </w:tr>
      <w:tr w:rsidR="00BC005D" w:rsidRPr="003350CD" w:rsidTr="00BC005D">
        <w:trPr>
          <w:trHeight w:val="219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05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Районный педагогический совет </w:t>
            </w: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«Образовательная система Кировского района: ресурсы и возможности для успешного развития»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</w:rPr>
              <w:t>дата и время будут сообщены дополнительно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ДДЮТ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Специалисты ОО</w:t>
            </w:r>
          </w:p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Специалисты ИМЦ</w:t>
            </w:r>
          </w:p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Специалисты ДДЮТ</w:t>
            </w:r>
          </w:p>
        </w:tc>
      </w:tr>
      <w:tr w:rsidR="00BC005D" w:rsidRPr="003350CD" w:rsidTr="00BC005D">
        <w:trPr>
          <w:trHeight w:val="21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ru-RU"/>
              </w:rPr>
              <w:t>Совещания заведующих ДОУ</w:t>
            </w:r>
          </w:p>
        </w:tc>
      </w:tr>
      <w:tr w:rsidR="00BC005D" w:rsidRPr="003350CD" w:rsidTr="00BC005D">
        <w:trPr>
          <w:trHeight w:val="420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BC005D" w:rsidRPr="003350CD" w:rsidTr="00BC005D">
        <w:trPr>
          <w:trHeight w:val="22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BC005D" w:rsidRPr="003350CD" w:rsidTr="00BC005D">
        <w:trPr>
          <w:trHeight w:val="225"/>
          <w:jc w:val="center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3350CD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BC005D" w:rsidRPr="003350CD" w:rsidTr="00BC005D">
        <w:trPr>
          <w:trHeight w:val="225"/>
          <w:jc w:val="center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3350CD" w:rsidRDefault="00BC005D" w:rsidP="00BC005D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3350CD" w:rsidRDefault="00BC005D" w:rsidP="00BC005D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C005D" w:rsidRPr="003350CD" w:rsidTr="00BC005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BC005D" w:rsidRPr="003350CD" w:rsidTr="00BC005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ru-RU"/>
              </w:rPr>
              <w:t>Мероприятия для воспитанников</w:t>
            </w:r>
          </w:p>
        </w:tc>
      </w:tr>
      <w:tr w:rsidR="00BC005D" w:rsidRPr="003350CD" w:rsidTr="00BC005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BC005D" w:rsidRPr="003350CD" w:rsidTr="00BC005D">
        <w:trPr>
          <w:trHeight w:val="362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F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hAnsi="Times New Roman"/>
                <w:sz w:val="18"/>
                <w:szCs w:val="18"/>
                <w:lang w:eastAsia="ru-RU"/>
              </w:rPr>
              <w:t>Праздник «Зеленый огонек»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F3B">
              <w:rPr>
                <w:rFonts w:ascii="Times New Roman" w:hAnsi="Times New Roman"/>
                <w:sz w:val="18"/>
                <w:szCs w:val="18"/>
              </w:rPr>
              <w:t>по графику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0F3B">
              <w:rPr>
                <w:rFonts w:ascii="Times New Roman" w:hAnsi="Times New Roman"/>
                <w:sz w:val="18"/>
                <w:szCs w:val="18"/>
              </w:rPr>
              <w:t>ДОУ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hAnsi="Times New Roman"/>
                <w:sz w:val="18"/>
                <w:szCs w:val="18"/>
              </w:rPr>
              <w:t>руководители ДОУ</w:t>
            </w:r>
          </w:p>
        </w:tc>
      </w:tr>
      <w:tr w:rsidR="00BC005D" w:rsidRPr="003350CD" w:rsidTr="00BC005D">
        <w:trPr>
          <w:trHeight w:val="27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7B0F3B">
              <w:rPr>
                <w:rFonts w:ascii="Times New Roman" w:hAnsi="Times New Roman"/>
                <w:b/>
                <w:bCs/>
                <w:sz w:val="18"/>
                <w:szCs w:val="20"/>
              </w:rPr>
              <w:t>Консультации для педагогов</w:t>
            </w:r>
          </w:p>
        </w:tc>
      </w:tr>
      <w:tr w:rsidR="00BC005D" w:rsidRPr="003350CD" w:rsidTr="00BC005D">
        <w:trPr>
          <w:trHeight w:val="816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3350C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B0F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Индивидуальные консультации по вопросам воспитания и образования детей дошкольного возраста, организации деятельности старших воспитателей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F3B">
              <w:rPr>
                <w:rFonts w:ascii="Times New Roman" w:hAnsi="Times New Roman"/>
                <w:sz w:val="18"/>
                <w:szCs w:val="18"/>
              </w:rPr>
              <w:t>с 22.08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F3B">
              <w:rPr>
                <w:rFonts w:ascii="Times New Roman" w:hAnsi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F3B">
              <w:rPr>
                <w:rFonts w:ascii="Times New Roman" w:hAnsi="Times New Roman"/>
                <w:sz w:val="18"/>
                <w:szCs w:val="18"/>
              </w:rPr>
              <w:t>Смолякова М.Г.</w:t>
            </w:r>
          </w:p>
        </w:tc>
      </w:tr>
      <w:tr w:rsidR="00BC005D" w:rsidRPr="003350CD" w:rsidTr="00BC005D">
        <w:trPr>
          <w:trHeight w:val="43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ЦДЮТТ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44F">
              <w:rPr>
                <w:rFonts w:ascii="Times New Roman" w:hAnsi="Times New Roman"/>
                <w:b/>
                <w:bCs/>
                <w:sz w:val="18"/>
                <w:szCs w:val="18"/>
              </w:rPr>
              <w:t>Учебно-воспитательные мероприятия для воспитанников дошкольных образовательных учреждений района по предупреждению детского дорожно-транспортного травматизма и безопасности дорожного движения</w:t>
            </w:r>
          </w:p>
        </w:tc>
      </w:tr>
      <w:tr w:rsidR="00BC005D" w:rsidRPr="003350CD" w:rsidTr="00BC005D">
        <w:trPr>
          <w:trHeight w:val="816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Смартмоб</w:t>
            </w:r>
            <w:proofErr w:type="spellEnd"/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«Вкусно с ПДД»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15.08-31.08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https://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vk.com/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club71325820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</w:tc>
      </w:tr>
      <w:tr w:rsidR="00BC005D" w:rsidRPr="003350CD" w:rsidTr="00BC005D">
        <w:trPr>
          <w:trHeight w:val="816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Мастер-классы педагогов ДО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«Нескучные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каникулы. Лето»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https://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vk.com/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club280396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544F">
              <w:rPr>
                <w:rFonts w:ascii="Times New Roman" w:hAnsi="Times New Roman"/>
                <w:sz w:val="18"/>
                <w:szCs w:val="18"/>
              </w:rPr>
              <w:t>Хавренкова</w:t>
            </w:r>
            <w:proofErr w:type="spellEnd"/>
            <w:r w:rsidRPr="009C544F">
              <w:rPr>
                <w:rFonts w:ascii="Times New Roman" w:hAnsi="Times New Roman"/>
                <w:sz w:val="18"/>
                <w:szCs w:val="18"/>
              </w:rPr>
              <w:t xml:space="preserve"> Е.Б.</w:t>
            </w:r>
          </w:p>
        </w:tc>
      </w:tr>
      <w:tr w:rsidR="00BC005D" w:rsidRPr="003350CD" w:rsidTr="00BC005D">
        <w:trPr>
          <w:trHeight w:val="816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Интерактивные занятия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«Занимательно о БДД»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По пятницам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https://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vk.com/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club71325820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</w:tc>
      </w:tr>
      <w:tr w:rsidR="00BC005D" w:rsidRPr="003350CD" w:rsidTr="00BC005D">
        <w:trPr>
          <w:trHeight w:val="25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7B0F3B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Специалисты службы сопровождения ЦППС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544F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ТПМПК ОУ (территориальная психолого-медико-педагогическая комиссия)</w:t>
            </w:r>
          </w:p>
        </w:tc>
      </w:tr>
      <w:tr w:rsidR="00BC005D" w:rsidRPr="003350CD" w:rsidTr="00BC005D">
        <w:trPr>
          <w:trHeight w:val="816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24.08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31.08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544F">
              <w:rPr>
                <w:rFonts w:ascii="Times New Roman" w:hAnsi="Times New Roman"/>
                <w:sz w:val="18"/>
                <w:szCs w:val="18"/>
              </w:rPr>
              <w:t>Рублевская</w:t>
            </w:r>
            <w:proofErr w:type="spellEnd"/>
            <w:r w:rsidRPr="009C544F">
              <w:rPr>
                <w:rFonts w:ascii="Times New Roman" w:hAnsi="Times New Roman"/>
                <w:sz w:val="18"/>
                <w:szCs w:val="18"/>
              </w:rPr>
              <w:t xml:space="preserve"> А.С.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544F">
              <w:rPr>
                <w:rFonts w:ascii="Times New Roman" w:hAnsi="Times New Roman"/>
                <w:sz w:val="18"/>
                <w:szCs w:val="18"/>
              </w:rPr>
              <w:t>Полакайнен</w:t>
            </w:r>
            <w:proofErr w:type="spellEnd"/>
            <w:r w:rsidRPr="009C544F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Кузнецова О.П.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Олейник В.С.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Долганова С.Р.</w:t>
            </w:r>
          </w:p>
        </w:tc>
      </w:tr>
      <w:tr w:rsidR="00BC005D" w:rsidRPr="003350CD" w:rsidTr="00BC005D">
        <w:trPr>
          <w:trHeight w:val="816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Заседание ТПМПК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</w:t>
            </w: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25.08.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544F">
              <w:rPr>
                <w:rFonts w:ascii="Times New Roman" w:hAnsi="Times New Roman"/>
                <w:sz w:val="18"/>
                <w:szCs w:val="18"/>
              </w:rPr>
              <w:t>Рублевская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544F">
              <w:rPr>
                <w:rFonts w:ascii="Times New Roman" w:hAnsi="Times New Roman"/>
                <w:sz w:val="18"/>
                <w:szCs w:val="18"/>
              </w:rPr>
              <w:t>А.С.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544F">
              <w:rPr>
                <w:rFonts w:ascii="Times New Roman" w:hAnsi="Times New Roman"/>
                <w:sz w:val="18"/>
                <w:szCs w:val="18"/>
              </w:rPr>
              <w:t>Полакайнен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544F">
              <w:rPr>
                <w:rFonts w:ascii="Times New Roman" w:hAnsi="Times New Roman"/>
                <w:sz w:val="18"/>
                <w:szCs w:val="18"/>
              </w:rPr>
              <w:t>С.А.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Кузнецова О.П.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Олейник В.С.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Долганова С.Р.</w:t>
            </w:r>
          </w:p>
        </w:tc>
      </w:tr>
      <w:tr w:rsidR="00BC005D" w:rsidRPr="003350CD" w:rsidTr="00BC005D">
        <w:trPr>
          <w:trHeight w:val="457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Диагностика и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к ТПМПК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с 15.08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(запись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по тел. 246-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29-52)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09.30-18.00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544F">
              <w:rPr>
                <w:rFonts w:ascii="Times New Roman" w:hAnsi="Times New Roman"/>
                <w:sz w:val="18"/>
                <w:szCs w:val="18"/>
              </w:rPr>
              <w:t>Полакайнен</w:t>
            </w:r>
            <w:proofErr w:type="spellEnd"/>
            <w:r w:rsidRPr="009C544F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Долганова С.Р.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Куценко Ю.А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544F">
              <w:rPr>
                <w:rFonts w:ascii="Times New Roman" w:hAnsi="Times New Roman"/>
                <w:sz w:val="18"/>
                <w:szCs w:val="18"/>
              </w:rPr>
              <w:t>Чеусова</w:t>
            </w:r>
            <w:proofErr w:type="spellEnd"/>
            <w:r w:rsidRPr="009C544F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</w:tc>
      </w:tr>
    </w:tbl>
    <w:p w:rsidR="0097765D" w:rsidRPr="003350CD" w:rsidRDefault="0097765D" w:rsidP="00BC00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7765D" w:rsidRPr="003350CD" w:rsidRDefault="0097765D" w:rsidP="00BC005D">
      <w:pPr>
        <w:spacing w:line="240" w:lineRule="auto"/>
        <w:rPr>
          <w:color w:val="FF0000"/>
        </w:rPr>
      </w:pPr>
    </w:p>
    <w:sectPr w:rsidR="0097765D" w:rsidRPr="0033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8666CE"/>
    <w:multiLevelType w:val="hybridMultilevel"/>
    <w:tmpl w:val="A618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8039B"/>
    <w:multiLevelType w:val="hybridMultilevel"/>
    <w:tmpl w:val="E9864A6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D0"/>
    <w:rsid w:val="000C112D"/>
    <w:rsid w:val="000D32FF"/>
    <w:rsid w:val="001A2D2B"/>
    <w:rsid w:val="002E6D1E"/>
    <w:rsid w:val="003350CD"/>
    <w:rsid w:val="00511F9D"/>
    <w:rsid w:val="00541C29"/>
    <w:rsid w:val="00685B9F"/>
    <w:rsid w:val="00704251"/>
    <w:rsid w:val="007B0F3B"/>
    <w:rsid w:val="0097765D"/>
    <w:rsid w:val="009A67DB"/>
    <w:rsid w:val="009C544F"/>
    <w:rsid w:val="00A164E5"/>
    <w:rsid w:val="00A959AE"/>
    <w:rsid w:val="00B17542"/>
    <w:rsid w:val="00BC005D"/>
    <w:rsid w:val="00DB62AA"/>
    <w:rsid w:val="00E2205E"/>
    <w:rsid w:val="00E82376"/>
    <w:rsid w:val="00F12F03"/>
    <w:rsid w:val="00F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710FB-0C24-49F4-BBEB-570C380D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D0"/>
    <w:pPr>
      <w:ind w:left="720"/>
      <w:contextualSpacing/>
    </w:pPr>
  </w:style>
  <w:style w:type="table" w:styleId="a4">
    <w:name w:val="Table Grid"/>
    <w:basedOn w:val="a1"/>
    <w:uiPriority w:val="59"/>
    <w:rsid w:val="00F261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77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04E2-4808-4BD5-9231-F3947E5A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fedorchuk</cp:lastModifiedBy>
  <cp:revision>15</cp:revision>
  <dcterms:created xsi:type="dcterms:W3CDTF">2020-06-21T16:09:00Z</dcterms:created>
  <dcterms:modified xsi:type="dcterms:W3CDTF">2022-07-18T10:25:00Z</dcterms:modified>
</cp:coreProperties>
</file>