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71" w:rsidRPr="00D85C56" w:rsidRDefault="00091871" w:rsidP="00BE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56">
        <w:rPr>
          <w:rFonts w:ascii="Times New Roman" w:hAnsi="Times New Roman" w:cs="Times New Roman"/>
          <w:b/>
          <w:sz w:val="24"/>
          <w:szCs w:val="24"/>
        </w:rPr>
        <w:t>Указ</w:t>
      </w:r>
    </w:p>
    <w:p w:rsidR="00091871" w:rsidRPr="00D85C56" w:rsidRDefault="00091871" w:rsidP="00BE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56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</w:p>
    <w:p w:rsidR="00091871" w:rsidRPr="00D85C56" w:rsidRDefault="00091871" w:rsidP="00BE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56">
        <w:rPr>
          <w:rFonts w:ascii="Times New Roman" w:hAnsi="Times New Roman" w:cs="Times New Roman"/>
          <w:b/>
          <w:sz w:val="24"/>
          <w:szCs w:val="24"/>
        </w:rPr>
        <w:t>от 9 мая 2008  года</w:t>
      </w:r>
      <w:r w:rsidRPr="00D85C56">
        <w:rPr>
          <w:rFonts w:ascii="Times New Roman" w:hAnsi="Times New Roman" w:cs="Times New Roman"/>
          <w:b/>
          <w:sz w:val="24"/>
          <w:szCs w:val="24"/>
        </w:rPr>
        <w:tab/>
        <w:t xml:space="preserve"> № 815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О МЕРАХ ПО ПРОТИВОДЕЙСТВИЮ КОРРУПЦИИ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1. Образовать Совет при Президенте Российской Федерации по противодействию коррупции (далее - Совет).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Председателем Совета является Президент Российской Федерации.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а) основными задачами Совета являются:</w:t>
      </w:r>
    </w:p>
    <w:p w:rsidR="00091871" w:rsidRPr="00D85C56" w:rsidRDefault="00091871" w:rsidP="00D85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91871" w:rsidRPr="00D85C56" w:rsidRDefault="00091871" w:rsidP="00D85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91871" w:rsidRPr="00D85C56" w:rsidRDefault="00091871" w:rsidP="00D85C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C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C56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Национальным планом противодействия коррупции;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б) Совет для решения возложенных на него основных задач:</w:t>
      </w:r>
    </w:p>
    <w:p w:rsidR="00091871" w:rsidRPr="00D85C56" w:rsidRDefault="00091871" w:rsidP="00D85C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91871" w:rsidRPr="00D85C56" w:rsidRDefault="00091871" w:rsidP="00D85C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3. Члены Совета принимают участие в его работе на общественных началах.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Заседание Совета ведет председатель Совета.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Решения Совета оформляются протоколом.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4. Утвердить прилагаемый состав Совета при Президенте Российской Федерации по противодействию коррупции.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Председателем президиума Совета является Руководитель Администрации Президента Российской Федерации.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6. Утвердить прилагаемый состав президиума Совета при Президенте Российской Федерации по противодействию коррупции.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7. Установить, что: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а) президиум Совета:</w:t>
      </w:r>
    </w:p>
    <w:p w:rsidR="00091871" w:rsidRPr="00D85C56" w:rsidRDefault="00091871" w:rsidP="00D85C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lastRenderedPageBreak/>
        <w:t>формирует повестку дня заседаний Совета;</w:t>
      </w:r>
    </w:p>
    <w:p w:rsidR="00091871" w:rsidRPr="00D85C56" w:rsidRDefault="00091871" w:rsidP="00D85C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рассматривает вопросы, связанные с реализацией решений Совета;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871" w:rsidRPr="00D85C56" w:rsidRDefault="00091871" w:rsidP="00D85C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в) для реализации решений президиума Совета могут даваться поручения Президента Российской Федерации;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г) решения президиума Совета оформляются протоколами.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8. Установить, что председатель президиума Совета: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а) формирует повестку дня заседаний президиума Совета;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10. Признать утратившими силу:</w:t>
      </w:r>
    </w:p>
    <w:p w:rsidR="00091871" w:rsidRPr="00D85C56" w:rsidRDefault="00091871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C5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091871" w:rsidRPr="00D85C56" w:rsidRDefault="00091871" w:rsidP="00D85C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C5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D85C56">
        <w:rPr>
          <w:rFonts w:ascii="Times New Roman" w:hAnsi="Times New Roman" w:cs="Times New Roman"/>
          <w:sz w:val="24"/>
          <w:szCs w:val="24"/>
        </w:rPr>
        <w:t>, ст. 4210).</w:t>
      </w:r>
    </w:p>
    <w:p w:rsidR="00091871" w:rsidRPr="00D85C56" w:rsidRDefault="00091871" w:rsidP="00D85C56">
      <w:pPr>
        <w:jc w:val="both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11. Настоящий Указ вступает в силу со дня его подписания.</w:t>
      </w:r>
    </w:p>
    <w:p w:rsidR="00091871" w:rsidRPr="00D85C56" w:rsidRDefault="00091871" w:rsidP="00D85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EFA" w:rsidRPr="00D85C56" w:rsidRDefault="00B05EFA" w:rsidP="00D8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5EFA" w:rsidRPr="00D85C56" w:rsidSect="006B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BF1"/>
    <w:multiLevelType w:val="hybridMultilevel"/>
    <w:tmpl w:val="95AC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5ECC"/>
    <w:multiLevelType w:val="hybridMultilevel"/>
    <w:tmpl w:val="0E24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2C6F"/>
    <w:multiLevelType w:val="hybridMultilevel"/>
    <w:tmpl w:val="D93C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871"/>
    <w:rsid w:val="00091871"/>
    <w:rsid w:val="006B0A16"/>
    <w:rsid w:val="00B05EFA"/>
    <w:rsid w:val="00BE6256"/>
    <w:rsid w:val="00D8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3896</Characters>
  <Application>Microsoft Office Word</Application>
  <DocSecurity>0</DocSecurity>
  <Lines>32</Lines>
  <Paragraphs>9</Paragraphs>
  <ScaleCrop>false</ScaleCrop>
  <Company>MultiDVD Team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2012-01-27T14:50:00Z</dcterms:created>
  <dcterms:modified xsi:type="dcterms:W3CDTF">2012-01-31T13:00:00Z</dcterms:modified>
</cp:coreProperties>
</file>