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8C" w:rsidRPr="00B85D3E" w:rsidRDefault="0077598C" w:rsidP="000B68C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430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здоровьесозидающей деятельности ОУ Кировского района: итоги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2021-2022 учебного года</w:t>
      </w:r>
    </w:p>
    <w:p w:rsidR="0077598C" w:rsidRDefault="0077598C" w:rsidP="000B68C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77598C" w:rsidRPr="00936C3C" w:rsidRDefault="0077598C" w:rsidP="00936C3C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936C3C">
        <w:rPr>
          <w:rFonts w:ascii="Times New Roman" w:hAnsi="Times New Roman"/>
          <w:b/>
          <w:sz w:val="24"/>
          <w:szCs w:val="20"/>
          <w:lang w:eastAsia="ru-RU"/>
        </w:rPr>
        <w:t>Кот Татьяна Викторовна</w:t>
      </w:r>
      <w:r w:rsidRPr="00936C3C">
        <w:rPr>
          <w:rFonts w:ascii="Times New Roman" w:hAnsi="Times New Roman"/>
          <w:sz w:val="24"/>
          <w:szCs w:val="20"/>
          <w:lang w:eastAsia="ru-RU"/>
        </w:rPr>
        <w:t xml:space="preserve">, </w:t>
      </w:r>
    </w:p>
    <w:p w:rsidR="0077598C" w:rsidRDefault="0077598C" w:rsidP="00936C3C">
      <w:pPr>
        <w:spacing w:after="0" w:line="240" w:lineRule="auto"/>
        <w:ind w:left="5663" w:firstLine="1"/>
        <w:jc w:val="both"/>
        <w:rPr>
          <w:rFonts w:ascii="Times New Roman" w:hAnsi="Times New Roman"/>
          <w:sz w:val="24"/>
          <w:szCs w:val="20"/>
          <w:lang w:eastAsia="ru-RU"/>
        </w:rPr>
      </w:pPr>
      <w:r w:rsidRPr="00936C3C">
        <w:rPr>
          <w:rFonts w:ascii="Times New Roman" w:hAnsi="Times New Roman"/>
          <w:sz w:val="24"/>
          <w:szCs w:val="20"/>
          <w:lang w:eastAsia="ru-RU"/>
        </w:rPr>
        <w:t>методист ИМЦ Кировского района</w:t>
      </w:r>
    </w:p>
    <w:p w:rsidR="0077598C" w:rsidRDefault="0077598C" w:rsidP="00936C3C">
      <w:pPr>
        <w:spacing w:after="0" w:line="240" w:lineRule="auto"/>
        <w:ind w:left="5663" w:firstLine="1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77598C" w:rsidRPr="00B85D3E" w:rsidRDefault="0077598C" w:rsidP="00B85D3E">
      <w:pPr>
        <w:spacing w:after="0" w:line="240" w:lineRule="auto"/>
        <w:ind w:left="5663" w:firstLine="1"/>
        <w:jc w:val="right"/>
        <w:rPr>
          <w:rFonts w:ascii="Montserrat" w:hAnsi="Montserrat"/>
          <w:i/>
          <w:iCs/>
          <w:color w:val="444444"/>
          <w:shd w:val="clear" w:color="auto" w:fill="FEC6E9"/>
        </w:rPr>
      </w:pPr>
    </w:p>
    <w:p w:rsidR="0077598C" w:rsidRDefault="0077598C" w:rsidP="00936C3C">
      <w:pPr>
        <w:spacing w:after="0" w:line="240" w:lineRule="auto"/>
        <w:ind w:left="5663" w:firstLine="1"/>
        <w:jc w:val="both"/>
        <w:rPr>
          <w:rFonts w:ascii="Montserrat" w:hAnsi="Montserrat"/>
          <w:color w:val="444444"/>
          <w:shd w:val="clear" w:color="auto" w:fill="FEC6E9"/>
        </w:rPr>
      </w:pPr>
    </w:p>
    <w:p w:rsidR="0077598C" w:rsidRDefault="0077598C" w:rsidP="00FF66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922">
        <w:rPr>
          <w:rFonts w:ascii="Times New Roman" w:hAnsi="Times New Roman"/>
          <w:sz w:val="24"/>
          <w:szCs w:val="24"/>
          <w:lang w:eastAsia="ru-RU"/>
        </w:rPr>
        <w:t>В процессе обобщения педагогического опыта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922">
        <w:rPr>
          <w:rFonts w:ascii="Times New Roman" w:hAnsi="Times New Roman"/>
          <w:sz w:val="24"/>
          <w:szCs w:val="24"/>
          <w:lang w:eastAsia="ru-RU"/>
        </w:rPr>
        <w:t>происходит профессиональная самореализация педагога, определяются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922">
        <w:rPr>
          <w:rFonts w:ascii="Times New Roman" w:hAnsi="Times New Roman"/>
          <w:sz w:val="24"/>
          <w:szCs w:val="24"/>
          <w:lang w:eastAsia="ru-RU"/>
        </w:rPr>
        <w:t>дальнейшие перспективы</w:t>
      </w:r>
      <w:r>
        <w:rPr>
          <w:rFonts w:ascii="Times New Roman" w:hAnsi="Times New Roman"/>
          <w:sz w:val="24"/>
          <w:szCs w:val="24"/>
          <w:lang w:eastAsia="ru-RU"/>
        </w:rPr>
        <w:t xml:space="preserve"> его развития</w:t>
      </w:r>
      <w:r w:rsidRPr="009C0922">
        <w:rPr>
          <w:rFonts w:ascii="Times New Roman" w:hAnsi="Times New Roman"/>
          <w:sz w:val="24"/>
          <w:szCs w:val="24"/>
          <w:lang w:eastAsia="ru-RU"/>
        </w:rPr>
        <w:t xml:space="preserve">, происходит обмен опытом коллег </w:t>
      </w:r>
      <w:r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r w:rsidRPr="009C0922">
        <w:rPr>
          <w:rFonts w:ascii="Times New Roman" w:hAnsi="Times New Roman"/>
          <w:sz w:val="24"/>
          <w:szCs w:val="24"/>
          <w:lang w:eastAsia="ru-RU"/>
        </w:rPr>
        <w:t>совершенствования профессиональной деятельности.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922">
        <w:rPr>
          <w:rFonts w:ascii="Times New Roman" w:hAnsi="Times New Roman"/>
          <w:sz w:val="24"/>
          <w:szCs w:val="24"/>
          <w:lang w:eastAsia="ru-RU"/>
        </w:rPr>
        <w:t>Изучение, обобщение и распространение педагогического опыта является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0922">
        <w:rPr>
          <w:rFonts w:ascii="Times New Roman" w:hAnsi="Times New Roman"/>
          <w:sz w:val="24"/>
          <w:szCs w:val="24"/>
          <w:lang w:eastAsia="ru-RU"/>
        </w:rPr>
        <w:t xml:space="preserve">одним из наиболее </w:t>
      </w:r>
      <w:r>
        <w:rPr>
          <w:rFonts w:ascii="Times New Roman" w:hAnsi="Times New Roman"/>
          <w:sz w:val="24"/>
          <w:szCs w:val="24"/>
          <w:lang w:eastAsia="ru-RU"/>
        </w:rPr>
        <w:t>важных аспектов деятельности методиста, становится стратегической задачей.</w:t>
      </w:r>
    </w:p>
    <w:p w:rsidR="0077598C" w:rsidRPr="00ED31E2" w:rsidRDefault="0077598C" w:rsidP="00ED31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68F8">
        <w:rPr>
          <w:rFonts w:ascii="Times New Roman" w:hAnsi="Times New Roman"/>
          <w:sz w:val="24"/>
          <w:szCs w:val="24"/>
          <w:lang w:eastAsia="ru-RU"/>
        </w:rPr>
        <w:t xml:space="preserve">Перспективными направлениями решения проблемы повышения </w:t>
      </w:r>
      <w:r>
        <w:rPr>
          <w:rFonts w:ascii="Times New Roman" w:hAnsi="Times New Roman"/>
          <w:sz w:val="24"/>
          <w:szCs w:val="24"/>
          <w:lang w:eastAsia="ru-RU"/>
        </w:rPr>
        <w:t>профессионального мастерства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педагогов </w:t>
      </w:r>
      <w:r w:rsidRPr="009E68F8"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>направлению</w:t>
      </w:r>
      <w:r w:rsidRPr="009E68F8">
        <w:rPr>
          <w:rFonts w:ascii="Times New Roman" w:hAnsi="Times New Roman"/>
          <w:sz w:val="24"/>
          <w:szCs w:val="24"/>
          <w:lang w:eastAsia="ru-RU"/>
        </w:rPr>
        <w:t xml:space="preserve"> здоровьесозидания в системе образования района, на наш взгляд, являются: </w:t>
      </w:r>
      <w:r w:rsidRPr="009E68F8">
        <w:rPr>
          <w:rFonts w:ascii="Times New Roman" w:hAnsi="Times New Roman"/>
          <w:color w:val="000000"/>
          <w:sz w:val="24"/>
          <w:szCs w:val="24"/>
          <w:lang w:eastAsia="ru-RU"/>
        </w:rPr>
        <w:t>расширение спектра образовательных программ повышения квалификации педагогов образовательных организаций в области здоровьесбережения, развитие современных форм обобщения и диссеминации педагогического опыта.</w:t>
      </w:r>
    </w:p>
    <w:p w:rsidR="0077598C" w:rsidRDefault="0077598C" w:rsidP="00F8339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0B68CE">
        <w:rPr>
          <w:color w:val="000000"/>
        </w:rPr>
        <w:t xml:space="preserve">По мнению </w:t>
      </w:r>
      <w:r w:rsidRPr="00840E8B">
        <w:rPr>
          <w:color w:val="000000"/>
        </w:rPr>
        <w:t>Н.Н. Моисеев</w:t>
      </w:r>
      <w:r w:rsidRPr="000B68CE">
        <w:rPr>
          <w:color w:val="000000"/>
        </w:rPr>
        <w:t>а, действительного члена Российской Академии наук, сегодня от учителя в первую очередь, зависит не только судьба цивилизации, но и сохранение человека на планете. Он пишет: «</w:t>
      </w:r>
      <w:r w:rsidRPr="00840E8B">
        <w:rPr>
          <w:color w:val="000000"/>
        </w:rPr>
        <w:t>Когда я… произношу слово “УЧИТЕЛЬ” и пишу его большими буквами, то имею в виду не только педагогов, работающих в средней и высшей школе, а саму систему формирования</w:t>
      </w:r>
      <w:r w:rsidRPr="00840E8B">
        <w:t>, сохранения и развития коллективных знаний, нравственности и памяти народа, передачи всего накопленного следующим поколениям и всех людей, которые создают эту систему и которые способны внести в мир элементы душевной тревоги за их будущность и будущность своего народа, а в нынешних условиях и будущность планетарной цивилизации</w:t>
      </w:r>
      <w:r>
        <w:t xml:space="preserve">». </w:t>
      </w:r>
    </w:p>
    <w:p w:rsidR="0077598C" w:rsidRPr="000B68CE" w:rsidRDefault="0077598C" w:rsidP="000B68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B68CE">
        <w:rPr>
          <w:rFonts w:ascii="Times New Roman" w:hAnsi="Times New Roman"/>
          <w:color w:val="000000"/>
          <w:sz w:val="24"/>
          <w:szCs w:val="24"/>
          <w:lang w:eastAsia="ru-RU"/>
        </w:rPr>
        <w:t>Новая школа требует сегодня нового учителя. Современному педагогу становится необходимо постоянно повышать уровень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профессионализма, т.е.</w:t>
      </w:r>
      <w:r w:rsidRPr="000B6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своих профессиональных компетентностей: предметной, методической, коммуникативной и т.д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7598C" w:rsidRPr="000B68CE" w:rsidRDefault="0077598C" w:rsidP="00ED31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B68CE">
        <w:rPr>
          <w:rFonts w:ascii="Times New Roman" w:hAnsi="Times New Roman"/>
          <w:color w:val="000000"/>
          <w:sz w:val="24"/>
        </w:rPr>
        <w:t>Современные требования, предъявляемые к работе педагога</w:t>
      </w:r>
      <w:r>
        <w:rPr>
          <w:rFonts w:ascii="Times New Roman" w:hAnsi="Times New Roman"/>
          <w:color w:val="000000"/>
          <w:sz w:val="24"/>
        </w:rPr>
        <w:t>,</w:t>
      </w:r>
      <w:r w:rsidRPr="000B68CE">
        <w:rPr>
          <w:rFonts w:ascii="Times New Roman" w:hAnsi="Times New Roman"/>
          <w:color w:val="000000"/>
          <w:sz w:val="24"/>
        </w:rPr>
        <w:t xml:space="preserve"> определяют в качестве основного пути развития его профессионализма обобщение и распространение собственного педагогического опыта. Важным аспектом в работе методиста становится </w:t>
      </w:r>
      <w:r w:rsidRPr="000B68CE">
        <w:rPr>
          <w:rFonts w:ascii="Times New Roman" w:hAnsi="Times New Roman"/>
          <w:color w:val="000000"/>
          <w:sz w:val="24"/>
          <w:szCs w:val="23"/>
          <w:lang w:eastAsia="ru-RU"/>
        </w:rPr>
        <w:t xml:space="preserve">формирование готовности педагогов к </w:t>
      </w:r>
      <w:r w:rsidRPr="00ED31E2">
        <w:rPr>
          <w:rFonts w:ascii="Times New Roman" w:hAnsi="Times New Roman"/>
          <w:color w:val="000000"/>
          <w:sz w:val="24"/>
          <w:szCs w:val="23"/>
          <w:lang w:eastAsia="ru-RU"/>
        </w:rPr>
        <w:t>представлению</w:t>
      </w:r>
      <w:r w:rsidRPr="000B68CE">
        <w:rPr>
          <w:rFonts w:ascii="Times New Roman" w:hAnsi="Times New Roman"/>
          <w:color w:val="000000"/>
          <w:sz w:val="24"/>
          <w:szCs w:val="23"/>
          <w:lang w:eastAsia="ru-RU"/>
        </w:rPr>
        <w:t xml:space="preserve"> </w:t>
      </w:r>
      <w:r w:rsidRPr="00ED31E2">
        <w:rPr>
          <w:rFonts w:ascii="Times New Roman" w:hAnsi="Times New Roman"/>
          <w:color w:val="000000"/>
          <w:sz w:val="24"/>
          <w:szCs w:val="23"/>
          <w:lang w:eastAsia="ru-RU"/>
        </w:rPr>
        <w:t>опыта</w:t>
      </w:r>
      <w:r w:rsidRPr="000B68CE">
        <w:rPr>
          <w:rFonts w:ascii="Times New Roman" w:hAnsi="Times New Roman"/>
          <w:color w:val="000000"/>
          <w:sz w:val="24"/>
          <w:szCs w:val="23"/>
          <w:lang w:eastAsia="ru-RU"/>
        </w:rPr>
        <w:t xml:space="preserve"> </w:t>
      </w:r>
      <w:r w:rsidRPr="00ED31E2">
        <w:rPr>
          <w:rFonts w:ascii="Times New Roman" w:hAnsi="Times New Roman"/>
          <w:color w:val="000000"/>
          <w:sz w:val="24"/>
          <w:szCs w:val="23"/>
          <w:lang w:eastAsia="ru-RU"/>
        </w:rPr>
        <w:t>своей</w:t>
      </w:r>
      <w:r w:rsidRPr="000B68CE">
        <w:rPr>
          <w:rFonts w:ascii="Times New Roman" w:hAnsi="Times New Roman"/>
          <w:color w:val="000000"/>
          <w:sz w:val="24"/>
          <w:szCs w:val="23"/>
          <w:lang w:eastAsia="ru-RU"/>
        </w:rPr>
        <w:t xml:space="preserve"> </w:t>
      </w:r>
      <w:r w:rsidRPr="00ED31E2">
        <w:rPr>
          <w:rFonts w:ascii="Times New Roman" w:hAnsi="Times New Roman"/>
          <w:color w:val="000000"/>
          <w:sz w:val="24"/>
          <w:szCs w:val="23"/>
          <w:lang w:eastAsia="ru-RU"/>
        </w:rPr>
        <w:t>профессиональной деятельности</w:t>
      </w:r>
      <w:r w:rsidRPr="000B68CE">
        <w:rPr>
          <w:rFonts w:ascii="Times New Roman" w:hAnsi="Times New Roman"/>
          <w:color w:val="000000"/>
          <w:sz w:val="24"/>
          <w:szCs w:val="23"/>
          <w:lang w:eastAsia="ru-RU"/>
        </w:rPr>
        <w:t xml:space="preserve">. </w:t>
      </w:r>
      <w:r w:rsidRPr="000B68CE">
        <w:rPr>
          <w:rFonts w:ascii="Times New Roman" w:hAnsi="Times New Roman"/>
          <w:sz w:val="24"/>
          <w:szCs w:val="24"/>
          <w:lang w:eastAsia="ru-RU"/>
        </w:rPr>
        <w:t xml:space="preserve">Необходимость анализа эффективности взаимодействия педагогов с методической службой очевидна: считывание обратной связи от целевой аудитории требуется для управления качеством любой деятельности, и без отзывов учителей невозможно понять степень их удовлетворенности жизнью методического объединения. </w:t>
      </w:r>
    </w:p>
    <w:p w:rsidR="0077598C" w:rsidRDefault="0077598C" w:rsidP="00ED31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sz w:val="24"/>
          <w:szCs w:val="24"/>
          <w:lang w:eastAsia="ru-RU"/>
        </w:rPr>
        <w:t xml:space="preserve">Показателем </w:t>
      </w:r>
      <w:bookmarkStart w:id="0" w:name="_Hlk108791322"/>
      <w:r w:rsidRPr="001514AC">
        <w:rPr>
          <w:rFonts w:ascii="Times New Roman" w:hAnsi="Times New Roman"/>
          <w:sz w:val="24"/>
          <w:szCs w:val="24"/>
          <w:lang w:eastAsia="ru-RU"/>
        </w:rPr>
        <w:t xml:space="preserve">устойчивости и эффективности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Pr="001514AC">
        <w:rPr>
          <w:rFonts w:ascii="Times New Roman" w:hAnsi="Times New Roman"/>
          <w:sz w:val="24"/>
          <w:szCs w:val="24"/>
          <w:lang w:eastAsia="ru-RU"/>
        </w:rPr>
        <w:t xml:space="preserve">методической </w:t>
      </w:r>
      <w:r>
        <w:rPr>
          <w:rFonts w:ascii="Times New Roman" w:hAnsi="Times New Roman"/>
          <w:sz w:val="24"/>
          <w:szCs w:val="24"/>
          <w:lang w:eastAsia="ru-RU"/>
        </w:rPr>
        <w:t>службы района</w:t>
      </w:r>
      <w:r w:rsidRPr="001514AC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0"/>
      <w:r w:rsidRPr="001514AC">
        <w:rPr>
          <w:rFonts w:ascii="Times New Roman" w:hAnsi="Times New Roman"/>
          <w:sz w:val="24"/>
          <w:szCs w:val="24"/>
          <w:lang w:eastAsia="ru-RU"/>
        </w:rPr>
        <w:t>является стабильно высокое количество семинаров на базе ОУ района и все увеличивающееся количество их участников.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Ежегодно ОУ района принимают участие в работе </w:t>
      </w:r>
      <w:r w:rsidRPr="00052FB8">
        <w:rPr>
          <w:rFonts w:ascii="Times New Roman" w:hAnsi="Times New Roman"/>
          <w:sz w:val="24"/>
          <w:szCs w:val="24"/>
          <w:lang w:eastAsia="ru-RU"/>
        </w:rPr>
        <w:t>петербургского международного образовательного форума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7598C" w:rsidRPr="005356A5" w:rsidRDefault="0077598C" w:rsidP="005356A5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bookmarkStart w:id="1" w:name="_Hlk101362155"/>
      <w:r w:rsidRPr="005356A5">
        <w:t xml:space="preserve">23 марта </w:t>
      </w:r>
      <w:bookmarkEnd w:id="1"/>
      <w:r w:rsidRPr="005356A5">
        <w:t xml:space="preserve">- 25 марта 2022 года в рамках </w:t>
      </w:r>
      <w:bookmarkStart w:id="2" w:name="_Hlk108626937"/>
      <w:r w:rsidRPr="005356A5">
        <w:t>петербургского международного образовательного форума</w:t>
      </w:r>
      <w:bookmarkEnd w:id="2"/>
      <w:r w:rsidRPr="005356A5">
        <w:t xml:space="preserve"> состоялась XI Всероссийская научно-практическая конференция «На пути к безопасной, здоровой и экологичной школе». В рамках работы конференции проведено секционное заседание «Образовательная экосистема здоровьесозидания: поиск новых подходов» на площадке ГБОУ школа-интернат №2 Кировского района. </w:t>
      </w:r>
    </w:p>
    <w:p w:rsidR="0077598C" w:rsidRPr="005356A5" w:rsidRDefault="0077598C" w:rsidP="005356A5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5356A5">
        <w:t>С приветственным словом к участникам конференции выступили Ступак Юлия Владимировна, начальник отдела образования Кировского района, Шарафилова Наталья Владимировна, к.мед.н., вра</w:t>
      </w:r>
      <w:r>
        <w:t>ч по гигиеническому воспитанию </w:t>
      </w:r>
      <w:r w:rsidRPr="005356A5">
        <w:t>Городского центра медицинской профилактики.</w:t>
      </w:r>
    </w:p>
    <w:p w:rsidR="0077598C" w:rsidRPr="005356A5" w:rsidRDefault="0077598C" w:rsidP="005356A5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5356A5">
        <w:t xml:space="preserve">Секционное заседание конференции было посвящено обсуждению вопросов формирования и развития образовательной экосистемы в здоровой, безопасной и экологичной школе. Участники заседания – педагоги, психологи, социальные педагоги из образовательных организаций Санкт-Петербурга. Участники высказали свою точку зрения по различным аспектам становления и развития образовательной экосистемы: это вопросы цифровизации и цифровой трансформации образования, безопасности и здоровьесозидания учебно-воспитательного процесса, вопросы развития образовательных отношений и др. </w:t>
      </w:r>
    </w:p>
    <w:p w:rsidR="0077598C" w:rsidRPr="005356A5" w:rsidRDefault="0077598C" w:rsidP="005356A5">
      <w:pPr>
        <w:pStyle w:val="c3"/>
        <w:shd w:val="clear" w:color="auto" w:fill="FFFFFF"/>
        <w:spacing w:before="0" w:beforeAutospacing="0" w:after="0" w:afterAutospacing="0"/>
        <w:ind w:firstLine="709"/>
        <w:jc w:val="both"/>
      </w:pPr>
      <w:r w:rsidRPr="005356A5">
        <w:t>В работе секционного заседания конференции в режиме оффлайн приняли участие более 150 человек из 5 регионов РФ.</w:t>
      </w:r>
    </w:p>
    <w:p w:rsidR="0077598C" w:rsidRPr="001514AC" w:rsidRDefault="0077598C" w:rsidP="00151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sz w:val="24"/>
          <w:szCs w:val="24"/>
          <w:lang w:eastAsia="ru-RU"/>
        </w:rPr>
        <w:t xml:space="preserve">В 2021-2022 учебном году в районе по тематике здоровьесбережения и здоровьесозидания на базе ОУ района было проведено </w:t>
      </w:r>
      <w:r w:rsidRPr="001514AC">
        <w:rPr>
          <w:rFonts w:ascii="Times New Roman" w:hAnsi="Times New Roman"/>
          <w:b/>
          <w:sz w:val="24"/>
          <w:szCs w:val="24"/>
          <w:lang w:eastAsia="ru-RU"/>
        </w:rPr>
        <w:t xml:space="preserve">7 </w:t>
      </w:r>
      <w:r w:rsidRPr="001514AC">
        <w:rPr>
          <w:rFonts w:ascii="Times New Roman" w:hAnsi="Times New Roman"/>
          <w:sz w:val="24"/>
          <w:szCs w:val="24"/>
          <w:lang w:eastAsia="ru-RU"/>
        </w:rPr>
        <w:t xml:space="preserve">семинаров разного уровня, в которых приняли участие более </w:t>
      </w:r>
      <w:r w:rsidRPr="001514AC">
        <w:rPr>
          <w:rFonts w:ascii="Times New Roman" w:hAnsi="Times New Roman"/>
          <w:b/>
          <w:sz w:val="24"/>
          <w:szCs w:val="24"/>
          <w:lang w:eastAsia="ru-RU"/>
        </w:rPr>
        <w:t xml:space="preserve">300 </w:t>
      </w:r>
      <w:r w:rsidRPr="001514AC">
        <w:rPr>
          <w:rFonts w:ascii="Times New Roman" w:hAnsi="Times New Roman"/>
          <w:sz w:val="24"/>
          <w:szCs w:val="24"/>
          <w:lang w:eastAsia="ru-RU"/>
        </w:rPr>
        <w:t>человек.</w:t>
      </w:r>
    </w:p>
    <w:p w:rsidR="0077598C" w:rsidRPr="001514AC" w:rsidRDefault="0077598C" w:rsidP="00151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sz w:val="24"/>
          <w:szCs w:val="24"/>
          <w:lang w:eastAsia="ru-RU"/>
        </w:rPr>
        <w:t>Количественные показатели организации диссеминации профессионального педагогического опыта на базе ОУ района представлены в таблице ниже.</w:t>
      </w:r>
    </w:p>
    <w:p w:rsidR="0077598C" w:rsidRPr="001514AC" w:rsidRDefault="0077598C" w:rsidP="001514AC">
      <w:pPr>
        <w:spacing w:after="0" w:line="240" w:lineRule="auto"/>
        <w:ind w:right="1278"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1322"/>
        <w:gridCol w:w="3168"/>
        <w:gridCol w:w="1368"/>
        <w:gridCol w:w="1978"/>
        <w:gridCol w:w="1140"/>
      </w:tblGrid>
      <w:tr w:rsidR="0077598C" w:rsidRPr="009D5C2A" w:rsidTr="008619D6">
        <w:tc>
          <w:tcPr>
            <w:tcW w:w="658" w:type="dxa"/>
          </w:tcPr>
          <w:p w:rsidR="0077598C" w:rsidRPr="001514AC" w:rsidRDefault="0077598C" w:rsidP="001514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14AC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322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14AC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316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14AC">
              <w:rPr>
                <w:rFonts w:ascii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136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14AC">
              <w:rPr>
                <w:rFonts w:ascii="Times New Roman" w:hAnsi="Times New Roman"/>
                <w:b/>
                <w:lang w:eastAsia="ru-RU"/>
              </w:rPr>
              <w:t>Уровень</w:t>
            </w:r>
          </w:p>
        </w:tc>
        <w:tc>
          <w:tcPr>
            <w:tcW w:w="197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14AC">
              <w:rPr>
                <w:rFonts w:ascii="Times New Roman" w:hAnsi="Times New Roman"/>
                <w:b/>
                <w:lang w:eastAsia="ru-RU"/>
              </w:rPr>
              <w:t>Организаторы, место проведения</w:t>
            </w:r>
          </w:p>
        </w:tc>
        <w:tc>
          <w:tcPr>
            <w:tcW w:w="1140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14AC">
              <w:rPr>
                <w:rFonts w:ascii="Times New Roman" w:hAnsi="Times New Roman"/>
                <w:b/>
                <w:lang w:eastAsia="ru-RU"/>
              </w:rPr>
              <w:t>Кол-во присутствующих</w:t>
            </w:r>
          </w:p>
        </w:tc>
      </w:tr>
      <w:tr w:rsidR="0077598C" w:rsidRPr="009D5C2A" w:rsidTr="008619D6">
        <w:tc>
          <w:tcPr>
            <w:tcW w:w="658" w:type="dxa"/>
          </w:tcPr>
          <w:p w:rsidR="0077598C" w:rsidRPr="001514AC" w:rsidRDefault="0077598C" w:rsidP="001514A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514AC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322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514AC">
              <w:rPr>
                <w:rFonts w:ascii="Times New Roman" w:hAnsi="Times New Roman"/>
                <w:bCs/>
                <w:lang w:eastAsia="ru-RU"/>
              </w:rPr>
              <w:t>20.09.2021</w:t>
            </w:r>
          </w:p>
        </w:tc>
        <w:tc>
          <w:tcPr>
            <w:tcW w:w="3168" w:type="dxa"/>
          </w:tcPr>
          <w:p w:rsidR="0077598C" w:rsidRPr="001514AC" w:rsidRDefault="0077598C" w:rsidP="001514A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«Методическая подготовка педагогов к участию в конкурсе  «Учитель здоровья»</w:t>
            </w:r>
          </w:p>
        </w:tc>
        <w:tc>
          <w:tcPr>
            <w:tcW w:w="136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Районный</w:t>
            </w:r>
          </w:p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очно</w:t>
            </w:r>
          </w:p>
        </w:tc>
        <w:tc>
          <w:tcPr>
            <w:tcW w:w="197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ИМЦ, Зои Космодемьянской, 31</w:t>
            </w:r>
          </w:p>
        </w:tc>
        <w:tc>
          <w:tcPr>
            <w:tcW w:w="1140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514AC">
              <w:rPr>
                <w:rFonts w:ascii="Times New Roman" w:hAnsi="Times New Roman"/>
                <w:bCs/>
                <w:lang w:eastAsia="ru-RU"/>
              </w:rPr>
              <w:t>55</w:t>
            </w:r>
          </w:p>
        </w:tc>
      </w:tr>
      <w:tr w:rsidR="0077598C" w:rsidRPr="009D5C2A" w:rsidTr="008619D6">
        <w:tc>
          <w:tcPr>
            <w:tcW w:w="658" w:type="dxa"/>
          </w:tcPr>
          <w:p w:rsidR="0077598C" w:rsidRPr="001514AC" w:rsidRDefault="0077598C" w:rsidP="001514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22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18.10.2021</w:t>
            </w:r>
          </w:p>
        </w:tc>
        <w:tc>
          <w:tcPr>
            <w:tcW w:w="3168" w:type="dxa"/>
          </w:tcPr>
          <w:p w:rsidR="0077598C" w:rsidRPr="001514AC" w:rsidRDefault="0077598C" w:rsidP="001514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«Методическая подготовка педагогов к конкурсу «Учитель здоровья»</w:t>
            </w:r>
          </w:p>
        </w:tc>
        <w:tc>
          <w:tcPr>
            <w:tcW w:w="136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Городской</w:t>
            </w:r>
          </w:p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очно</w:t>
            </w:r>
          </w:p>
        </w:tc>
        <w:tc>
          <w:tcPr>
            <w:tcW w:w="197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ИМЦ, Зои Космодемьянской, 31</w:t>
            </w:r>
          </w:p>
        </w:tc>
        <w:tc>
          <w:tcPr>
            <w:tcW w:w="1140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77598C" w:rsidRPr="009D5C2A" w:rsidTr="008619D6">
        <w:tc>
          <w:tcPr>
            <w:tcW w:w="658" w:type="dxa"/>
          </w:tcPr>
          <w:p w:rsidR="0077598C" w:rsidRPr="001514AC" w:rsidRDefault="0077598C" w:rsidP="001514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322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23.11.2021</w:t>
            </w:r>
          </w:p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68" w:type="dxa"/>
          </w:tcPr>
          <w:p w:rsidR="0077598C" w:rsidRPr="001514AC" w:rsidRDefault="0077598C" w:rsidP="001514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«Речевое здоровье школьников в инклюзивной школе»</w:t>
            </w:r>
          </w:p>
        </w:tc>
        <w:tc>
          <w:tcPr>
            <w:tcW w:w="136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Районный</w:t>
            </w:r>
          </w:p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очно</w:t>
            </w:r>
          </w:p>
        </w:tc>
        <w:tc>
          <w:tcPr>
            <w:tcW w:w="197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ОУ 269</w:t>
            </w:r>
          </w:p>
        </w:tc>
        <w:tc>
          <w:tcPr>
            <w:tcW w:w="1140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77598C" w:rsidRPr="009D5C2A" w:rsidTr="008619D6">
        <w:tc>
          <w:tcPr>
            <w:tcW w:w="658" w:type="dxa"/>
          </w:tcPr>
          <w:p w:rsidR="0077598C" w:rsidRPr="001514AC" w:rsidRDefault="0077598C" w:rsidP="001514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322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13.05.2022</w:t>
            </w:r>
          </w:p>
        </w:tc>
        <w:tc>
          <w:tcPr>
            <w:tcW w:w="3168" w:type="dxa"/>
          </w:tcPr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«Эффективные практики</w:t>
            </w:r>
          </w:p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проектирования</w:t>
            </w:r>
          </w:p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здоровьесозидающей и</w:t>
            </w:r>
          </w:p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безопасной среды детского</w:t>
            </w:r>
          </w:p>
          <w:p w:rsidR="0077598C" w:rsidRPr="001514AC" w:rsidRDefault="0077598C" w:rsidP="008619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сада»</w:t>
            </w:r>
          </w:p>
        </w:tc>
        <w:tc>
          <w:tcPr>
            <w:tcW w:w="136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Районный</w:t>
            </w:r>
          </w:p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очно</w:t>
            </w:r>
          </w:p>
        </w:tc>
        <w:tc>
          <w:tcPr>
            <w:tcW w:w="197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ДОУ 73</w:t>
            </w:r>
          </w:p>
        </w:tc>
        <w:tc>
          <w:tcPr>
            <w:tcW w:w="1140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77598C" w:rsidRPr="009D5C2A" w:rsidTr="008619D6">
        <w:tc>
          <w:tcPr>
            <w:tcW w:w="658" w:type="dxa"/>
          </w:tcPr>
          <w:p w:rsidR="0077598C" w:rsidRPr="001514AC" w:rsidRDefault="0077598C" w:rsidP="001514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322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Pr="001514AC">
              <w:rPr>
                <w:rFonts w:ascii="Times New Roman" w:hAnsi="Times New Roman"/>
                <w:lang w:eastAsia="ru-RU"/>
              </w:rPr>
              <w:t>.05.2022</w:t>
            </w:r>
          </w:p>
        </w:tc>
        <w:tc>
          <w:tcPr>
            <w:tcW w:w="3168" w:type="dxa"/>
          </w:tcPr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«Современные образовательные</w:t>
            </w:r>
          </w:p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технологии проектирования</w:t>
            </w:r>
          </w:p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здоровьесозидающей и</w:t>
            </w:r>
          </w:p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безопасной среды детского</w:t>
            </w:r>
          </w:p>
          <w:p w:rsidR="0077598C" w:rsidRPr="001514AC" w:rsidRDefault="0077598C" w:rsidP="008619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сада»</w:t>
            </w:r>
          </w:p>
        </w:tc>
        <w:tc>
          <w:tcPr>
            <w:tcW w:w="136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Районный</w:t>
            </w:r>
          </w:p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очно</w:t>
            </w:r>
          </w:p>
        </w:tc>
        <w:tc>
          <w:tcPr>
            <w:tcW w:w="197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ДОУ 19</w:t>
            </w:r>
          </w:p>
        </w:tc>
        <w:tc>
          <w:tcPr>
            <w:tcW w:w="1140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40</w:t>
            </w:r>
          </w:p>
        </w:tc>
      </w:tr>
      <w:tr w:rsidR="0077598C" w:rsidRPr="009D5C2A" w:rsidTr="008619D6">
        <w:tc>
          <w:tcPr>
            <w:tcW w:w="658" w:type="dxa"/>
          </w:tcPr>
          <w:p w:rsidR="0077598C" w:rsidRPr="001514AC" w:rsidRDefault="0077598C" w:rsidP="001514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322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03.06.2021</w:t>
            </w:r>
          </w:p>
        </w:tc>
        <w:tc>
          <w:tcPr>
            <w:tcW w:w="3168" w:type="dxa"/>
          </w:tcPr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Районный семинар</w:t>
            </w:r>
          </w:p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«Здоровьесберегающие</w:t>
            </w:r>
          </w:p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технологии</w:t>
            </w:r>
          </w:p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реализации образовательного</w:t>
            </w:r>
          </w:p>
          <w:p w:rsidR="0077598C" w:rsidRPr="001514AC" w:rsidRDefault="0077598C" w:rsidP="008619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процесса в детском саду»</w:t>
            </w:r>
          </w:p>
        </w:tc>
        <w:tc>
          <w:tcPr>
            <w:tcW w:w="136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Районный</w:t>
            </w:r>
          </w:p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очно</w:t>
            </w:r>
          </w:p>
        </w:tc>
        <w:tc>
          <w:tcPr>
            <w:tcW w:w="197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ДОУ 45</w:t>
            </w:r>
          </w:p>
        </w:tc>
        <w:tc>
          <w:tcPr>
            <w:tcW w:w="1140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77598C" w:rsidRPr="009D5C2A" w:rsidTr="008619D6">
        <w:tc>
          <w:tcPr>
            <w:tcW w:w="658" w:type="dxa"/>
          </w:tcPr>
          <w:p w:rsidR="0077598C" w:rsidRPr="001514AC" w:rsidRDefault="0077598C" w:rsidP="001514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322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10.06.2021</w:t>
            </w:r>
          </w:p>
        </w:tc>
        <w:tc>
          <w:tcPr>
            <w:tcW w:w="3168" w:type="dxa"/>
          </w:tcPr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Районный семинар</w:t>
            </w:r>
          </w:p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«Воспитательный потенциал</w:t>
            </w:r>
          </w:p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здоровьесозидающего</w:t>
            </w:r>
          </w:p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образовательного</w:t>
            </w:r>
          </w:p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пространства детского сада»</w:t>
            </w:r>
          </w:p>
          <w:p w:rsidR="0077598C" w:rsidRPr="001514AC" w:rsidRDefault="0077598C" w:rsidP="001514A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98C" w:rsidRPr="001514AC" w:rsidRDefault="0077598C" w:rsidP="001514A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Районный</w:t>
            </w:r>
          </w:p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очно</w:t>
            </w:r>
          </w:p>
        </w:tc>
        <w:tc>
          <w:tcPr>
            <w:tcW w:w="1978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ДОУ 65</w:t>
            </w:r>
          </w:p>
        </w:tc>
        <w:tc>
          <w:tcPr>
            <w:tcW w:w="1140" w:type="dxa"/>
          </w:tcPr>
          <w:p w:rsidR="0077598C" w:rsidRPr="001514AC" w:rsidRDefault="0077598C" w:rsidP="00A9030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14AC">
              <w:rPr>
                <w:rFonts w:ascii="Times New Roman" w:hAnsi="Times New Roman"/>
                <w:lang w:eastAsia="ru-RU"/>
              </w:rPr>
              <w:t>30</w:t>
            </w:r>
          </w:p>
        </w:tc>
      </w:tr>
    </w:tbl>
    <w:p w:rsidR="0077598C" w:rsidRPr="001514AC" w:rsidRDefault="0077598C" w:rsidP="008619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14AC">
        <w:rPr>
          <w:rFonts w:ascii="Times New Roman" w:hAnsi="Times New Roman"/>
          <w:sz w:val="24"/>
          <w:szCs w:val="24"/>
          <w:shd w:val="clear" w:color="auto" w:fill="FFFFFF"/>
        </w:rPr>
        <w:t>Традиционно в Кировском районе большое значение придается плановой всесторонней подготовке педагогов к участию в профессиональных конкурсах. В целях подготовки педагогов к участию в конкурсном движении здоровьесозидающей направленности осенью 2022 года состоялись два семинара разного уровня (районного и городского) «Методическая подготовка педагогов к участию в конкурсе «Учитель здоровья». Мероприятия проходили на базе ЦИК Кировского района (адрес: ул. Зои Космодемьянской, 31). На семинарах обсудили проблемы организационной, методической, психологической подготовки педагогов к участию к участию в профессиональных конкурсах. В результате семинаров будущие участники конкурса познакомились с опытом педагогов, которые успешно прошли районный и городской этапы. Ведущие мастер-классов продемонстрировали механизмы применения здоровьесозидающих технологий в своей профессиональной деятельности.</w:t>
      </w:r>
    </w:p>
    <w:p w:rsidR="0077598C" w:rsidRPr="001514AC" w:rsidRDefault="0077598C" w:rsidP="00151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Вопросы психологической готовности педагогических работников к участию в профессиональных конкурсах были освещены в выступлении Мархель Ольги Евгеньевны, победителя Санкт-Петербургского этапа конкурса «Учитель здоровья» 2019 года в номинации «Педагог сопровождения», педагога-психолога ГБДОУ детского сада №84 Красносельского района</w:t>
      </w:r>
      <w:r w:rsidRPr="001514AC">
        <w:rPr>
          <w:rFonts w:ascii="Times New Roman" w:hAnsi="Times New Roman"/>
          <w:sz w:val="24"/>
          <w:szCs w:val="24"/>
          <w:shd w:val="clear" w:color="auto" w:fill="FFFFFF"/>
        </w:rPr>
        <w:t xml:space="preserve"> Санкт-Петербурга</w:t>
      </w:r>
      <w:r w:rsidRPr="001514A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. Способы активизация двигательной активности детей на уроке были продемонстрированы участникам семинара Любимовым Сергеем Вячеславовичем, учителем физической культуры </w:t>
      </w:r>
      <w:r w:rsidRPr="001514AC">
        <w:rPr>
          <w:rFonts w:ascii="Times New Roman" w:hAnsi="Times New Roman"/>
          <w:sz w:val="24"/>
          <w:szCs w:val="24"/>
          <w:lang w:eastAsia="ru-RU"/>
        </w:rPr>
        <w:t>ГБОУ лицей №384 Кировского района Санкт-Петербурга.</w:t>
      </w:r>
    </w:p>
    <w:p w:rsidR="0077598C" w:rsidRPr="001514AC" w:rsidRDefault="0077598C" w:rsidP="00151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sz w:val="24"/>
          <w:szCs w:val="24"/>
          <w:shd w:val="clear" w:color="auto" w:fill="FFFFFF"/>
        </w:rPr>
        <w:t>Психологические проблемы педагогов, возникающие во время конкурса, осветила Белевич Н.А., к.п.н., доцент, кафедра социальных технологий СЗиУ РАНХиГС; педагог-психолог, ГБДО детского сада №7 Московского района Санкт-Петербурга. В докладе были сформулированы основные психологические проблемы: постоянная неудовлетворенность педагогов по поводу собственных профессиональных успехов, разочарование при неудачах;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повышенная утомляемость и т.д.</w:t>
      </w:r>
    </w:p>
    <w:p w:rsidR="0077598C" w:rsidRPr="001514AC" w:rsidRDefault="0077598C" w:rsidP="00151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sz w:val="24"/>
          <w:szCs w:val="24"/>
          <w:lang w:eastAsia="ru-RU"/>
        </w:rPr>
        <w:t xml:space="preserve">В ноябре 2022 года по инициативе и при поддержке администрации (Федоренко Е.Б., Большакова Е.В., Новикова Е.А.) и коллектива школы на базе ОУ </w:t>
      </w:r>
      <w:r>
        <w:rPr>
          <w:rFonts w:ascii="Times New Roman" w:hAnsi="Times New Roman"/>
          <w:sz w:val="24"/>
          <w:szCs w:val="24"/>
          <w:lang w:eastAsia="ru-RU"/>
        </w:rPr>
        <w:t xml:space="preserve">269 состоялся районный семинар </w:t>
      </w:r>
      <w:r w:rsidRPr="001514AC">
        <w:rPr>
          <w:rFonts w:ascii="Times New Roman" w:hAnsi="Times New Roman"/>
          <w:sz w:val="24"/>
          <w:szCs w:val="24"/>
          <w:lang w:eastAsia="ru-RU"/>
        </w:rPr>
        <w:t xml:space="preserve">«Речевое здоровье </w:t>
      </w:r>
      <w:r>
        <w:rPr>
          <w:rFonts w:ascii="Times New Roman" w:hAnsi="Times New Roman"/>
          <w:sz w:val="24"/>
          <w:szCs w:val="24"/>
          <w:lang w:eastAsia="ru-RU"/>
        </w:rPr>
        <w:t>школьников в инклюзивной школе»</w:t>
      </w:r>
      <w:r w:rsidRPr="001514AC">
        <w:rPr>
          <w:rFonts w:ascii="Times New Roman" w:hAnsi="Times New Roman"/>
          <w:sz w:val="24"/>
          <w:szCs w:val="24"/>
          <w:lang w:eastAsia="ru-RU"/>
        </w:rPr>
        <w:t>. В ходе мероприятия были проведены три мастер-класса: «Возможности использования метода песочной терапии в работе учителя-логопеда», «Альтернативная коммуникация детей с расстройством аутистического спектра» и «Элементы арт-терапии в коррекционной работе с детьми с нарушениями речи». Выступающие обсудили вопросы, связанные с практическим ис</w:t>
      </w:r>
      <w:r>
        <w:rPr>
          <w:rFonts w:ascii="Times New Roman" w:hAnsi="Times New Roman"/>
          <w:sz w:val="24"/>
          <w:szCs w:val="24"/>
          <w:lang w:eastAsia="ru-RU"/>
        </w:rPr>
        <w:t xml:space="preserve">пользованием различных средств </w:t>
      </w:r>
      <w:r w:rsidRPr="001514AC">
        <w:rPr>
          <w:rFonts w:ascii="Times New Roman" w:hAnsi="Times New Roman"/>
          <w:sz w:val="24"/>
          <w:szCs w:val="24"/>
          <w:lang w:eastAsia="ru-RU"/>
        </w:rPr>
        <w:t xml:space="preserve">развития речи в работе </w:t>
      </w:r>
      <w:r>
        <w:rPr>
          <w:rFonts w:ascii="Times New Roman" w:hAnsi="Times New Roman"/>
          <w:sz w:val="24"/>
          <w:szCs w:val="24"/>
          <w:lang w:eastAsia="ru-RU"/>
        </w:rPr>
        <w:t xml:space="preserve">логопеда. На семинаре обсудили </w:t>
      </w:r>
      <w:r w:rsidRPr="001514AC">
        <w:rPr>
          <w:rFonts w:ascii="Times New Roman" w:hAnsi="Times New Roman"/>
          <w:sz w:val="24"/>
          <w:szCs w:val="24"/>
          <w:lang w:eastAsia="ru-RU"/>
        </w:rPr>
        <w:t>проблемы преемственности в речевых классах и развития речи детей-инофонов на уроках русского языка в условиях инклюзивного образования. Педагогами был представлен опыт учителей-логопедов ОУ Кировского района по преодолению речевых нарушений при обучении детей с ограниченными возможностями здоровья. В ходе семинара были представлены 11 докладов.</w:t>
      </w:r>
    </w:p>
    <w:p w:rsidR="0077598C" w:rsidRPr="001514AC" w:rsidRDefault="0077598C" w:rsidP="001514AC">
      <w:pPr>
        <w:tabs>
          <w:tab w:val="left" w:pos="87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sz w:val="24"/>
          <w:szCs w:val="24"/>
          <w:lang w:eastAsia="ru-RU"/>
        </w:rPr>
        <w:t>В мае 2022 года в детском саду №73 Кировского района состоялся районный семинар «Эффективные практики проектирования здоровьесозидающей и безопасной среды детского сада». Иващенко Людмила Валерьевна, заведующий, осветила управленческий аспект организации здоровьесозидающего и безопасного образовательного пространства детского сада.</w:t>
      </w:r>
    </w:p>
    <w:p w:rsidR="0077598C" w:rsidRPr="001514AC" w:rsidRDefault="0077598C" w:rsidP="00151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sz w:val="24"/>
          <w:szCs w:val="24"/>
          <w:lang w:eastAsia="ru-RU"/>
        </w:rPr>
        <w:t xml:space="preserve">Заведующим было отмечено, что в основе концепции развития детского сада лежит создание эффективного здоровьесберегающего пространства - комплекса санитарно-гигиенических, психолого-педагогических, физкультурно-оздоровительных и образовательных системных мер, обеспечивающих ребенку психическое и физическое благополучие, комфортную, морально - нравственную и бытовую среду в семье и детском саду. В качестве приоритетного направления деятельности дошкольного образовательного учреждения в программе модернизации российского образования названо: создание условий для безопасного пребывания детей в ДОУ, сохранения психического и физического здоровья каждого ребенка, обеспечение эмоционального благополучия детей, оказание педагогической поддержки для сохранения и развития индивидуальности каждого ребенка. Все это представляет собой здоровьесберегающую среду детского сада или здоровьесберегающее пространство. </w:t>
      </w:r>
    </w:p>
    <w:p w:rsidR="0077598C" w:rsidRPr="001514AC" w:rsidRDefault="0077598C" w:rsidP="001514A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1514AC">
        <w:rPr>
          <w:rFonts w:ascii="Times New Roman" w:hAnsi="Times New Roman"/>
          <w:sz w:val="24"/>
          <w:szCs w:val="24"/>
          <w:lang w:eastAsia="ru-RU"/>
        </w:rPr>
        <w:t>Лукьянова Юлия Анатольевна, старший воспитатель, представила тему: «Социальное партнерство ДОУ как ресурс развития</w:t>
      </w:r>
      <w:r w:rsidRPr="001514AC">
        <w:rPr>
          <w:rFonts w:ascii="Times New Roman" w:hAnsi="Times New Roman"/>
          <w:b/>
          <w:color w:val="000000"/>
          <w:sz w:val="24"/>
          <w:szCs w:val="28"/>
          <w:shd w:val="clear" w:color="auto" w:fill="FFFFFF"/>
          <w:lang w:eastAsia="ar-SA"/>
        </w:rPr>
        <w:t xml:space="preserve"> </w:t>
      </w:r>
      <w:r w:rsidRPr="001514AC">
        <w:rPr>
          <w:rFonts w:ascii="Times New Roman" w:hAnsi="Times New Roman"/>
          <w:sz w:val="24"/>
          <w:szCs w:val="24"/>
          <w:lang w:eastAsia="ru-RU"/>
        </w:rPr>
        <w:t xml:space="preserve">здоровьесберегающей среды образовательного учреждения». В качестве основного социального партнера ДОУ был назван такой социальный институт, как семья ребенка. 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Основным механизмом оптимизации развития системы дошкольного образования был обозначен поиск и освоение инноваций, способствующих качественным изменениям в деятельности дошкольного образовательного учреждения</w:t>
      </w:r>
      <w:r w:rsidRPr="001514A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. 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Старшим воспитателем были названы основные задачи ДОУ, которые решаются во взаимодействии с социальными партнерами (находятся библиотека №3, спортивно-оздоровительный комплекс «Атлантика» театры «Бродячая собачка», «Левендаль», лицей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№ 389):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•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ab/>
        <w:t>создание условий для здоровьесбережения и здоровьеформирования дошкольников;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•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ab/>
        <w:t>развитие у воспитанников компетенций: здоровьесбережения (правила личной гигиены, внутренняя экологическая культура, забота о собственном здоровье);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•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ab/>
        <w:t>формирование необходимых знаний, умений и навыков ЗОЖ, установок здорового образа жизни;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•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ab/>
        <w:t>оказание помощи для освоения способов физического, духовного и интеллектуального саморазвития, эмоциональной саморегуляции и самоподдержки;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•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ab/>
        <w:t>воспитание культуры здоровья.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Так, например, сотрудничая с педагогическим коллективом лицея № 389, отмечает старший воспитатель, ДОУ решает задачи реализации единой линии развития ребёнка на этапах дошкольного и начального школьного образования, достижения целостного, последовательного и перспективного характера педагогического процесса. </w:t>
      </w:r>
    </w:p>
    <w:p w:rsidR="0077598C" w:rsidRPr="001514AC" w:rsidRDefault="0077598C" w:rsidP="001514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В докладе Лукьяновой Ю.А., отмечено, что в последние годы, у детей различных возрастных групп наблюдается снижение интереса к чтению. Зачастую, книгу ребёнку заменяет компьютер, телевизор. Важную задачу приобщения детей к культуре чтения художественной литературы детский сад решает в партнёрстве с детской библиотекой №3. Ещё одной из важных задач является формирования эстетического вкуса.</w:t>
      </w:r>
      <w:r w:rsidRPr="001514A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Приобщение детей к театральной и музыкальной куль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туре способствует гармоничному 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развитию личности ребёнка.  Эту задачу детский сад решает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в сотрудничестве с театральными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миниколлективами, которые в течение года посещаю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т ДОУ с различными интересными 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спектаклями, в т.ч. и музыкальными. В детском саду организован «Т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е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атр выходного дня», группа детей с родителями, в сопровождении музыкального руководителя посещает театр.</w:t>
      </w:r>
      <w:r w:rsidRPr="001514A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7598C" w:rsidRPr="001514AC" w:rsidRDefault="0077598C" w:rsidP="001514A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Воспитатели младшей группы «Радуга» Ведэр Юлия Александровна и  Григорьева Елен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а Юрьевна, в ходе мастер-класса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«Путешествие Колобка и его друзей (сказка с использованием нетрадиционных пальчиковых игр)» познакомили участников с</w:t>
      </w: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эффективными методами использования нетрадиционных техник пальчиковых игр;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повысили их мотивацию к овладению нетрадиционными техниками, широкому применению их в совместной деятельности с ребенком;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дали рекомендации педагогам по использованию нетрадиционных пальчиковых игр для совершенствования речи и расширению словарного запаса у детей дошкольного возраста.</w:t>
      </w:r>
    </w:p>
    <w:p w:rsidR="0077598C" w:rsidRPr="001514AC" w:rsidRDefault="0077598C" w:rsidP="001514A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Воспитатель средней группы «Лучики солнца» Вебер Марина Александровна в докладе: «Использование Су-Джок терапии как современной здоровьесберегающей технологии работы с детьми» представила методику оздоровления, основанную на представлении восточной философии о том, что на стопах и кистях расположены активные точки, соответствующие внутренним органам и частям тела.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Были названы следующие приемы работы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с Су-</w:t>
      </w: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Джок колечками и шариками: </w:t>
      </w:r>
    </w:p>
    <w:p w:rsidR="0077598C" w:rsidRPr="001514AC" w:rsidRDefault="0077598C" w:rsidP="001514A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массажные движения с каждым пальцем;</w:t>
      </w:r>
    </w:p>
    <w:p w:rsidR="0077598C" w:rsidRPr="001514AC" w:rsidRDefault="0077598C" w:rsidP="001514A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катание в ладошках; </w:t>
      </w:r>
    </w:p>
    <w:p w:rsidR="0077598C" w:rsidRPr="001514AC" w:rsidRDefault="0077598C" w:rsidP="001514A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зажимание колечка Су-</w:t>
      </w: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Джок между большим пальцем и остальными, к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оторые ребенок держит «щепоткой</w:t>
      </w: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»; </w:t>
      </w:r>
    </w:p>
    <w:p w:rsidR="0077598C" w:rsidRPr="001514AC" w:rsidRDefault="0077598C" w:rsidP="001514A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ритмичное надавливание на Су-</w:t>
      </w: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Джок;</w:t>
      </w:r>
    </w:p>
    <w:p w:rsidR="0077598C" w:rsidRPr="001514AC" w:rsidRDefault="0077598C" w:rsidP="001514A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перекладывание из руки в руку;</w:t>
      </w:r>
    </w:p>
    <w:p w:rsidR="0077598C" w:rsidRPr="001514AC" w:rsidRDefault="0077598C" w:rsidP="001514A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воздействие на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каждый пальчик правой, затем</w:t>
      </w: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левой руки.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В докладе обозна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чены следующие достоинства Су-Д</w:t>
      </w: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жок терапии: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- Высокая эффективность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:</w:t>
      </w: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при правильном применении наступает выраженный эффект.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- Абсолютная безопасность:</w:t>
      </w: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неправильное применение никогда 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не наносит вред – оно просто не</w:t>
      </w: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эффективно.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- Универсальность: </w:t>
      </w: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Су-Джок терапию могут использ</w:t>
      </w:r>
      <w:r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>овать и педагоги в своей работе</w:t>
      </w:r>
      <w:r w:rsidRPr="001514AC"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  <w:t xml:space="preserve"> и родители в домашних условиях. </w:t>
      </w:r>
    </w:p>
    <w:p w:rsidR="0077598C" w:rsidRPr="001514AC" w:rsidRDefault="0077598C" w:rsidP="001514A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Воспитатель старшей группы «Цветик –семицветик» Полуянова Анастасия Олеговна </w:t>
      </w:r>
      <w:r w:rsidRPr="001514AC">
        <w:rPr>
          <w:rFonts w:ascii="Times New Roman" w:hAnsi="Times New Roman"/>
          <w:sz w:val="24"/>
          <w:szCs w:val="24"/>
          <w:lang w:eastAsia="ar-SA"/>
        </w:rPr>
        <w:t>в докладе «Игровой самомассаж как одна из здоровьесберегающих технологий детей дошкольного возраста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Pr="001514AC">
        <w:rPr>
          <w:rFonts w:ascii="Times New Roman" w:hAnsi="Times New Roman"/>
          <w:sz w:val="24"/>
          <w:szCs w:val="24"/>
          <w:lang w:eastAsia="ar-SA"/>
        </w:rPr>
        <w:t xml:space="preserve"> в качестве одной из основных задач, стоящих перед педагогами, назвала воспитание здорового подрастающего поколения. Воспитатель представила самомассаж как технологию обучения здоровому образу жизни. Было обо</w:t>
      </w:r>
      <w:r>
        <w:rPr>
          <w:rFonts w:ascii="Times New Roman" w:hAnsi="Times New Roman"/>
          <w:sz w:val="24"/>
          <w:szCs w:val="24"/>
          <w:lang w:eastAsia="ar-SA"/>
        </w:rPr>
        <w:t>значено, что игровой самомассаж</w:t>
      </w:r>
      <w:r w:rsidRPr="001514AC">
        <w:rPr>
          <w:rFonts w:ascii="Times New Roman" w:hAnsi="Times New Roman"/>
          <w:sz w:val="24"/>
          <w:szCs w:val="24"/>
          <w:lang w:eastAsia="ar-SA"/>
        </w:rPr>
        <w:t xml:space="preserve"> –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 Цель самомассажа – стимуляция кровообращения, что благоприятно сказывается на физическом здоровье и психоэмоциональной устойчивости.  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Полуянова А.О. продемонстрировала приемы самомассажа и сделала вывод о том, что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, 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1514AC">
        <w:rPr>
          <w:rFonts w:ascii="Times New Roman" w:hAnsi="Times New Roman"/>
          <w:sz w:val="24"/>
          <w:szCs w:val="24"/>
          <w:lang w:eastAsia="ar-SA"/>
        </w:rPr>
        <w:t>если уделять несколько минут в день массажу рук и стимуляции биологически активных точек, можно добиться более быстрого эффекта в развитии не только речи ребенка, но и укрепить здоровье всего организма в целом. Воспитатель подчеркнула, что детям очень нравятся такие минутки отдыха, они с удовольствием включаются в игру.</w:t>
      </w:r>
    </w:p>
    <w:p w:rsidR="0077598C" w:rsidRPr="001514AC" w:rsidRDefault="0077598C" w:rsidP="001514A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1514AC">
        <w:rPr>
          <w:rFonts w:ascii="Times New Roman" w:hAnsi="Times New Roman"/>
          <w:sz w:val="24"/>
          <w:szCs w:val="24"/>
          <w:lang w:eastAsia="ru-RU"/>
        </w:rPr>
        <w:t xml:space="preserve">Мархель Ольга Евгеньевна, педагог-психолог, ГБДОУ детского сада №84 Красносельского района Санкт-Петербурга представила доклад «Новые формы воспитания здорового образа жизни дошкольников в современных условиях». Педагог рассказала о видеоуроках по дыхательной гимнастике, которая с раннего возраста учит правильно дышать, помогает укреплению физического развития, способствует укреплению иммунитета, стабилизирует эмоциональное состояние, снижает проявление тревоги, является средством профилактики неврозов. </w:t>
      </w:r>
    </w:p>
    <w:p w:rsidR="0077598C" w:rsidRPr="001514AC" w:rsidRDefault="0077598C" w:rsidP="00151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sz w:val="24"/>
          <w:szCs w:val="24"/>
          <w:lang w:eastAsia="ru-RU"/>
        </w:rPr>
        <w:t>Цветотерапия как один из эффективных способов укрепления психологического здоровья ребенка была освещена в докладе Мельниковой Анны Павловны, воспитателя детского сада №65 Кировского района.</w:t>
      </w:r>
    </w:p>
    <w:p w:rsidR="0077598C" w:rsidRPr="001514AC" w:rsidRDefault="0077598C" w:rsidP="001514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sz w:val="24"/>
          <w:szCs w:val="24"/>
          <w:lang w:eastAsia="ru-RU"/>
        </w:rPr>
        <w:t>Участники семинара получили возможность на практике познакомиться с методиками применения кинезиологических упражнений, техник «Эбру» и «Sand —art», дыхательных гинастик и театрализаций, представленными воспитателями детского сада №65 Кировского района.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sz w:val="24"/>
          <w:szCs w:val="24"/>
          <w:lang w:eastAsia="ru-RU"/>
        </w:rPr>
        <w:t>22 мая 2022 года в детском саду №19 Кировского района состоялся районный семинар «Современные образовательные технологии проектирования здоровьесозидающей и безопасной среды детского сада».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sz w:val="24"/>
          <w:szCs w:val="24"/>
          <w:lang w:eastAsia="ru-RU"/>
        </w:rPr>
        <w:t>Ракутина Евгения Викторовна, заведующий детским садом №19 Кировского района представила управленческие технологии проектирования здоровьесозидающего и безопасного образовательного пространства детского сада.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sz w:val="24"/>
          <w:szCs w:val="24"/>
          <w:lang w:eastAsia="ru-RU"/>
        </w:rPr>
        <w:t>Мархель Ольга Евгеньевна, педагог-психолог детского сада №84 Красносельского района Санкт-Петербурга осветила психологические аспекты применения образовательных технологий проектирования здоровьесозидающей и безопасной среды детского сада в современных условиях.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1514AC">
        <w:rPr>
          <w:rFonts w:ascii="Times New Roman" w:hAnsi="Times New Roman"/>
          <w:sz w:val="24"/>
          <w:szCs w:val="24"/>
          <w:lang w:eastAsia="ar-SA"/>
        </w:rPr>
        <w:t>Ершова Людмила Львовна, старший воспитатель</w:t>
      </w:r>
      <w:r w:rsidRPr="001514A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514AC">
        <w:rPr>
          <w:rFonts w:ascii="Times New Roman" w:hAnsi="Times New Roman"/>
          <w:sz w:val="24"/>
          <w:szCs w:val="24"/>
          <w:lang w:eastAsia="ar-SA"/>
        </w:rPr>
        <w:t>детского сада №19 Кировского района выступила с докладом «Организация работы с родителями по обеспечению здоровьесозидающей и безопасной среды в городе, и за городом».</w:t>
      </w:r>
    </w:p>
    <w:p w:rsidR="0077598C" w:rsidRPr="001514A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4AC">
        <w:rPr>
          <w:rFonts w:ascii="Times New Roman" w:hAnsi="Times New Roman"/>
          <w:sz w:val="24"/>
          <w:szCs w:val="24"/>
          <w:lang w:eastAsia="ar-SA"/>
        </w:rPr>
        <w:t xml:space="preserve">Воспитателями </w:t>
      </w:r>
      <w:r w:rsidRPr="001514AC">
        <w:rPr>
          <w:rFonts w:ascii="Times New Roman" w:hAnsi="Times New Roman"/>
          <w:sz w:val="24"/>
          <w:szCs w:val="24"/>
          <w:lang w:eastAsia="ru-RU"/>
        </w:rPr>
        <w:t>детского сада №19 Кировского района были представлены проекты становления здоровьесозидающей и безопасной среды детского сада с применением современных образовательных технологий.</w:t>
      </w:r>
    </w:p>
    <w:p w:rsidR="0077598C" w:rsidRDefault="0077598C" w:rsidP="001514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14AC">
        <w:rPr>
          <w:rFonts w:ascii="Times New Roman" w:hAnsi="Times New Roman"/>
          <w:sz w:val="24"/>
          <w:szCs w:val="24"/>
          <w:lang w:eastAsia="ar-SA"/>
        </w:rPr>
        <w:t>Воспитатели Семенькова Екатерина Сергеевна, Рогачева Светлана Юрьевна - проект «Русская деревня»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; </w:t>
      </w:r>
      <w:r w:rsidRPr="001514AC">
        <w:rPr>
          <w:rFonts w:ascii="Times New Roman" w:hAnsi="Times New Roman"/>
          <w:sz w:val="24"/>
          <w:szCs w:val="24"/>
          <w:lang w:eastAsia="ar-SA"/>
        </w:rPr>
        <w:t>Филиппова Екатерина Ивановна, Голубева Людмила Аркадьевна - проект «Чудеса своими руками»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; </w:t>
      </w:r>
      <w:r w:rsidRPr="001514AC">
        <w:rPr>
          <w:rFonts w:ascii="Times New Roman" w:hAnsi="Times New Roman"/>
          <w:sz w:val="24"/>
          <w:szCs w:val="24"/>
          <w:lang w:eastAsia="ar-SA"/>
        </w:rPr>
        <w:t>Бирюкова Надежда Юрьевна, Котина Инна Александровна</w:t>
      </w:r>
      <w:r w:rsidRPr="001514AC">
        <w:rPr>
          <w:rFonts w:ascii="Times New Roman" w:hAnsi="Times New Roman"/>
          <w:b/>
          <w:sz w:val="24"/>
          <w:szCs w:val="24"/>
          <w:lang w:eastAsia="ar-SA"/>
        </w:rPr>
        <w:t xml:space="preserve"> - </w:t>
      </w:r>
      <w:r w:rsidRPr="001514AC">
        <w:rPr>
          <w:rFonts w:ascii="Times New Roman" w:hAnsi="Times New Roman"/>
          <w:sz w:val="24"/>
          <w:szCs w:val="24"/>
          <w:lang w:eastAsia="ar-SA"/>
        </w:rPr>
        <w:t>проект «Весёлый островок»;</w:t>
      </w:r>
      <w:r w:rsidRPr="001514A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514AC">
        <w:rPr>
          <w:rFonts w:ascii="Times New Roman" w:hAnsi="Times New Roman"/>
          <w:sz w:val="24"/>
          <w:szCs w:val="24"/>
          <w:lang w:eastAsia="ar-SA"/>
        </w:rPr>
        <w:t>Смоленцева Нина Ивановна - проект «Разноцветное лето»;</w:t>
      </w:r>
      <w:r w:rsidRPr="001514A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514AC">
        <w:rPr>
          <w:rFonts w:ascii="Times New Roman" w:hAnsi="Times New Roman"/>
          <w:sz w:val="24"/>
          <w:szCs w:val="24"/>
          <w:lang w:eastAsia="ar-SA"/>
        </w:rPr>
        <w:t>Килеп Яна Владимировна, Лопшина Екатерина Станиславовна, Турыгина Ольга Николаевна - проект «Волшебный песок у нас на площадке»;</w:t>
      </w:r>
      <w:r w:rsidRPr="001514A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514AC">
        <w:rPr>
          <w:rFonts w:ascii="Times New Roman" w:hAnsi="Times New Roman"/>
          <w:sz w:val="24"/>
          <w:szCs w:val="24"/>
          <w:lang w:eastAsia="ar-SA"/>
        </w:rPr>
        <w:t>Бахур Ирина Сергеевна, Кулиева Лола Рахматиллаевна – проект «Проведём лето весело»; Бобейко Татьяна Николаевна, Пименова Жанна Васильевна</w:t>
      </w:r>
      <w:r w:rsidRPr="001514AC">
        <w:rPr>
          <w:rFonts w:ascii="Times New Roman" w:hAnsi="Times New Roman"/>
          <w:b/>
          <w:sz w:val="24"/>
          <w:szCs w:val="24"/>
          <w:lang w:eastAsia="ar-SA"/>
        </w:rPr>
        <w:t xml:space="preserve"> - </w:t>
      </w:r>
      <w:r w:rsidRPr="001514AC">
        <w:rPr>
          <w:rFonts w:ascii="Times New Roman" w:hAnsi="Times New Roman"/>
          <w:sz w:val="24"/>
          <w:szCs w:val="24"/>
          <w:lang w:eastAsia="ar-SA"/>
        </w:rPr>
        <w:t>проект «Краски лета»; Гапутина Ольга Николаевна, Гавриляк Зоя Николаевна - проект «Мы любим гулять»; Моисеева Татьяна Владимировна, Ефремова Екатерина Александровна, Али-Заде Ирада Гусейновна</w:t>
      </w:r>
      <w:r w:rsidRPr="001514AC">
        <w:rPr>
          <w:rFonts w:ascii="Times New Roman" w:hAnsi="Times New Roman"/>
          <w:b/>
          <w:sz w:val="24"/>
          <w:szCs w:val="24"/>
          <w:lang w:eastAsia="ar-SA"/>
        </w:rPr>
        <w:t xml:space="preserve"> - </w:t>
      </w:r>
      <w:r w:rsidRPr="001514AC">
        <w:rPr>
          <w:rFonts w:ascii="Times New Roman" w:hAnsi="Times New Roman"/>
          <w:sz w:val="24"/>
          <w:szCs w:val="24"/>
          <w:lang w:eastAsia="ar-SA"/>
        </w:rPr>
        <w:t xml:space="preserve"> проект «Лето-это маленькая жизнь!»</w:t>
      </w:r>
      <w:r w:rsidRPr="001514A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; </w:t>
      </w:r>
      <w:r w:rsidRPr="001514AC">
        <w:rPr>
          <w:rFonts w:ascii="Times New Roman" w:hAnsi="Times New Roman"/>
          <w:sz w:val="24"/>
          <w:szCs w:val="24"/>
          <w:lang w:eastAsia="ar-SA"/>
        </w:rPr>
        <w:t>Петрова Маргарита Васильевна</w:t>
      </w:r>
      <w:r w:rsidRPr="001514AC">
        <w:rPr>
          <w:rFonts w:ascii="Times New Roman" w:hAnsi="Times New Roman"/>
          <w:b/>
          <w:sz w:val="24"/>
          <w:szCs w:val="24"/>
          <w:lang w:eastAsia="ar-SA"/>
        </w:rPr>
        <w:t xml:space="preserve"> - </w:t>
      </w:r>
      <w:r>
        <w:rPr>
          <w:rFonts w:ascii="Times New Roman" w:hAnsi="Times New Roman"/>
          <w:sz w:val="24"/>
          <w:szCs w:val="24"/>
          <w:lang w:eastAsia="ar-SA"/>
        </w:rPr>
        <w:t xml:space="preserve">проект «Удивительное -  </w:t>
      </w:r>
      <w:r w:rsidRPr="001514AC">
        <w:rPr>
          <w:rFonts w:ascii="Times New Roman" w:hAnsi="Times New Roman"/>
          <w:sz w:val="24"/>
          <w:szCs w:val="24"/>
          <w:lang w:eastAsia="ar-SA"/>
        </w:rPr>
        <w:t>рядом».</w:t>
      </w:r>
    </w:p>
    <w:p w:rsidR="0077598C" w:rsidRDefault="0077598C" w:rsidP="003B1D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</w:t>
      </w:r>
      <w:r w:rsidRPr="00EC73C1">
        <w:rPr>
          <w:rFonts w:ascii="Times New Roman" w:hAnsi="Times New Roman"/>
          <w:sz w:val="24"/>
          <w:szCs w:val="24"/>
          <w:lang w:eastAsia="ar-SA"/>
        </w:rPr>
        <w:t xml:space="preserve"> июн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EC73C1">
        <w:rPr>
          <w:rFonts w:ascii="Times New Roman" w:hAnsi="Times New Roman"/>
          <w:sz w:val="24"/>
          <w:szCs w:val="24"/>
          <w:lang w:eastAsia="ar-SA"/>
        </w:rPr>
        <w:t xml:space="preserve"> 2022 года</w:t>
      </w:r>
      <w:r>
        <w:rPr>
          <w:rFonts w:ascii="Times New Roman" w:hAnsi="Times New Roman"/>
          <w:sz w:val="24"/>
          <w:szCs w:val="24"/>
          <w:lang w:eastAsia="ar-SA"/>
        </w:rPr>
        <w:t xml:space="preserve"> на базе детского сада №</w:t>
      </w:r>
      <w:r w:rsidRPr="00941BF0">
        <w:rPr>
          <w:rFonts w:ascii="Times New Roman" w:hAnsi="Times New Roman"/>
          <w:sz w:val="24"/>
          <w:szCs w:val="24"/>
          <w:lang w:eastAsia="ar-SA"/>
        </w:rPr>
        <w:t>45 Кировского района состоялся районный семинар «</w:t>
      </w:r>
      <w:r w:rsidRPr="00EC73C1">
        <w:rPr>
          <w:rFonts w:ascii="Times New Roman" w:hAnsi="Times New Roman"/>
          <w:bCs/>
          <w:sz w:val="24"/>
          <w:szCs w:val="24"/>
          <w:lang w:eastAsia="ru-RU"/>
        </w:rPr>
        <w:t>Здоровьесберегающие технологии</w:t>
      </w:r>
      <w:r w:rsidRPr="00941B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C73C1">
        <w:rPr>
          <w:rFonts w:ascii="Times New Roman" w:hAnsi="Times New Roman"/>
          <w:bCs/>
          <w:sz w:val="24"/>
          <w:szCs w:val="24"/>
          <w:lang w:eastAsia="ru-RU"/>
        </w:rPr>
        <w:t>реализации образовательного процесса в детском саду»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  <w:r w:rsidRPr="00EC73C1">
        <w:rPr>
          <w:rFonts w:ascii="Times New Roman" w:hAnsi="Times New Roman"/>
          <w:bCs/>
          <w:sz w:val="24"/>
          <w:szCs w:val="24"/>
          <w:lang w:eastAsia="ar-SA"/>
        </w:rPr>
        <w:t>Казакова Екатерина Михайловна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</w:t>
      </w:r>
      <w:r w:rsidRPr="00EC73C1">
        <w:rPr>
          <w:rFonts w:ascii="Times New Roman" w:hAnsi="Times New Roman"/>
          <w:sz w:val="24"/>
          <w:szCs w:val="24"/>
          <w:lang w:eastAsia="ar-SA"/>
        </w:rPr>
        <w:t xml:space="preserve">заведующий </w:t>
      </w:r>
      <w:r>
        <w:rPr>
          <w:rFonts w:ascii="Times New Roman" w:hAnsi="Times New Roman"/>
          <w:sz w:val="24"/>
          <w:szCs w:val="24"/>
          <w:lang w:eastAsia="ar-SA"/>
        </w:rPr>
        <w:t>детским</w:t>
      </w:r>
      <w:r w:rsidRPr="00EC73C1">
        <w:rPr>
          <w:rFonts w:ascii="Times New Roman" w:hAnsi="Times New Roman"/>
          <w:sz w:val="24"/>
          <w:szCs w:val="24"/>
          <w:lang w:eastAsia="ar-SA"/>
        </w:rPr>
        <w:t xml:space="preserve"> сад</w:t>
      </w:r>
      <w:r>
        <w:rPr>
          <w:rFonts w:ascii="Times New Roman" w:hAnsi="Times New Roman"/>
          <w:sz w:val="24"/>
          <w:szCs w:val="24"/>
          <w:lang w:eastAsia="ar-SA"/>
        </w:rPr>
        <w:t>ом</w:t>
      </w:r>
      <w:r w:rsidRPr="00EC73C1">
        <w:rPr>
          <w:rFonts w:ascii="Times New Roman" w:hAnsi="Times New Roman"/>
          <w:sz w:val="24"/>
          <w:szCs w:val="24"/>
          <w:lang w:eastAsia="ar-SA"/>
        </w:rPr>
        <w:t xml:space="preserve"> № 45 </w:t>
      </w:r>
      <w:r>
        <w:rPr>
          <w:rFonts w:ascii="Times New Roman" w:hAnsi="Times New Roman"/>
          <w:sz w:val="24"/>
          <w:szCs w:val="24"/>
          <w:lang w:eastAsia="ar-SA"/>
        </w:rPr>
        <w:t>осветила с</w:t>
      </w:r>
      <w:r w:rsidRPr="00EC73C1">
        <w:rPr>
          <w:rFonts w:ascii="Times New Roman" w:hAnsi="Times New Roman"/>
          <w:sz w:val="24"/>
          <w:szCs w:val="24"/>
          <w:lang w:eastAsia="ar-SA"/>
        </w:rPr>
        <w:t>овременные механизмы управления и создания здоровьесозидающего пространства в детском саду</w:t>
      </w:r>
      <w:r>
        <w:rPr>
          <w:rFonts w:ascii="Times New Roman" w:hAnsi="Times New Roman"/>
          <w:sz w:val="24"/>
          <w:szCs w:val="24"/>
          <w:lang w:eastAsia="ar-SA"/>
        </w:rPr>
        <w:t>. Была обозначена значимая р</w:t>
      </w:r>
      <w:r w:rsidRPr="00941BF0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ar-SA"/>
        </w:rPr>
        <w:t>оль руководителя в организации здоровьесозидающего образовательного пространства детского сада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Воспитатель ДОУ 45 </w:t>
      </w:r>
      <w:r w:rsidRPr="00EC73C1">
        <w:rPr>
          <w:rFonts w:ascii="Times New Roman" w:hAnsi="Times New Roman"/>
          <w:bCs/>
          <w:sz w:val="24"/>
          <w:szCs w:val="24"/>
          <w:lang w:eastAsia="ar-SA"/>
        </w:rPr>
        <w:t>Мельчакова Анна Дмитриевна</w:t>
      </w:r>
      <w:r w:rsidRPr="00EC73C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</w:t>
      </w:r>
      <w:r w:rsidRPr="00941BF0">
        <w:rPr>
          <w:rFonts w:ascii="Times New Roman" w:hAnsi="Times New Roman"/>
          <w:bCs/>
          <w:sz w:val="24"/>
          <w:szCs w:val="24"/>
          <w:lang w:eastAsia="ar-SA"/>
        </w:rPr>
        <w:t>представила доклад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«</w:t>
      </w:r>
      <w:r w:rsidRPr="00EC73C1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ar-SA"/>
        </w:rPr>
        <w:t>Проектная деятельность как эффективное средство здоровьесбережения детей среднего дошкольного возраста</w:t>
      </w:r>
      <w:r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ar-SA"/>
        </w:rPr>
        <w:t xml:space="preserve">». </w:t>
      </w:r>
      <w:r>
        <w:rPr>
          <w:rFonts w:ascii="Times New Roman" w:hAnsi="Times New Roman"/>
          <w:sz w:val="24"/>
          <w:szCs w:val="24"/>
          <w:lang w:eastAsia="ar-SA"/>
        </w:rPr>
        <w:t>Воспитатель ДОУ 45 Бублик Елена Александровна на практике продемонстрировала возможности применения современных здоровьесберегающих технологий в работе с дошкольниками.</w:t>
      </w:r>
    </w:p>
    <w:p w:rsidR="0077598C" w:rsidRDefault="0077598C" w:rsidP="004A23E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10 июня 2022 года в детском саду №</w:t>
      </w:r>
      <w:r w:rsidRPr="00941BF0">
        <w:rPr>
          <w:rFonts w:ascii="Times New Roman" w:hAnsi="Times New Roman"/>
          <w:sz w:val="24"/>
          <w:szCs w:val="24"/>
          <w:lang w:eastAsia="ar-SA"/>
        </w:rPr>
        <w:t>65 Кировского района состоялся районный семинар «Воспитательный потенциал здоровьесозидающего образовательного пространства детского сада»</w:t>
      </w:r>
      <w:r>
        <w:rPr>
          <w:rFonts w:ascii="Times New Roman" w:hAnsi="Times New Roman"/>
          <w:sz w:val="24"/>
          <w:szCs w:val="24"/>
          <w:lang w:eastAsia="ar-SA"/>
        </w:rPr>
        <w:t xml:space="preserve">. В ходе семинара </w:t>
      </w:r>
      <w:r w:rsidRPr="00EC73C1">
        <w:rPr>
          <w:rFonts w:ascii="Times New Roman" w:hAnsi="Times New Roman"/>
          <w:bCs/>
          <w:sz w:val="24"/>
          <w:szCs w:val="24"/>
          <w:lang w:eastAsia="ar-SA"/>
        </w:rPr>
        <w:t>Алиева Елена Андреевна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  <w:r w:rsidRPr="00EC73C1">
        <w:rPr>
          <w:rFonts w:ascii="Times New Roman" w:hAnsi="Times New Roman"/>
          <w:bCs/>
          <w:sz w:val="24"/>
          <w:szCs w:val="24"/>
          <w:lang w:eastAsia="ar-SA"/>
        </w:rPr>
        <w:t xml:space="preserve"> заведующи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ая </w:t>
      </w:r>
      <w:r w:rsidRPr="004A23EF">
        <w:rPr>
          <w:rFonts w:ascii="Times New Roman" w:hAnsi="Times New Roman"/>
          <w:sz w:val="24"/>
          <w:szCs w:val="24"/>
          <w:lang w:eastAsia="ar-SA"/>
        </w:rPr>
        <w:t>д</w:t>
      </w:r>
      <w:r>
        <w:rPr>
          <w:rFonts w:ascii="Times New Roman" w:hAnsi="Times New Roman"/>
          <w:sz w:val="24"/>
          <w:szCs w:val="24"/>
          <w:lang w:eastAsia="ar-SA"/>
        </w:rPr>
        <w:t>етским</w:t>
      </w:r>
      <w:r w:rsidRPr="00EC73C1">
        <w:rPr>
          <w:rFonts w:ascii="Times New Roman" w:hAnsi="Times New Roman"/>
          <w:sz w:val="24"/>
          <w:szCs w:val="24"/>
          <w:lang w:eastAsia="ar-SA"/>
        </w:rPr>
        <w:t xml:space="preserve"> сад</w:t>
      </w:r>
      <w:r>
        <w:rPr>
          <w:rFonts w:ascii="Times New Roman" w:hAnsi="Times New Roman"/>
          <w:sz w:val="24"/>
          <w:szCs w:val="24"/>
          <w:lang w:eastAsia="ar-SA"/>
        </w:rPr>
        <w:t xml:space="preserve">ом </w:t>
      </w:r>
      <w:r w:rsidRPr="00EC73C1">
        <w:rPr>
          <w:rFonts w:ascii="Times New Roman" w:hAnsi="Times New Roman"/>
          <w:sz w:val="24"/>
          <w:szCs w:val="24"/>
          <w:lang w:eastAsia="ar-SA"/>
        </w:rPr>
        <w:t>№ 65 Кировского района Санкт-Петербурга</w:t>
      </w:r>
      <w:r w:rsidRPr="00EC73C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осветила у</w:t>
      </w:r>
      <w:r w:rsidRPr="00EC73C1">
        <w:rPr>
          <w:rFonts w:ascii="Times New Roman" w:hAnsi="Times New Roman"/>
          <w:sz w:val="24"/>
          <w:szCs w:val="24"/>
          <w:lang w:eastAsia="ru-RU"/>
        </w:rPr>
        <w:t>правленческий аспект</w:t>
      </w:r>
      <w:r>
        <w:rPr>
          <w:rFonts w:ascii="Times New Roman" w:hAnsi="Times New Roman"/>
          <w:sz w:val="24"/>
          <w:szCs w:val="24"/>
          <w:lang w:eastAsia="ru-RU"/>
        </w:rPr>
        <w:t xml:space="preserve"> внедрения</w:t>
      </w:r>
      <w:r w:rsidRPr="00EC73C1">
        <w:rPr>
          <w:rFonts w:ascii="Times New Roman" w:hAnsi="Times New Roman"/>
          <w:sz w:val="24"/>
          <w:szCs w:val="24"/>
          <w:lang w:eastAsia="ru-RU"/>
        </w:rPr>
        <w:t xml:space="preserve"> и реализаци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EC73C1">
        <w:rPr>
          <w:rFonts w:ascii="Times New Roman" w:hAnsi="Times New Roman"/>
          <w:sz w:val="24"/>
          <w:szCs w:val="24"/>
          <w:lang w:eastAsia="ru-RU"/>
        </w:rPr>
        <w:t xml:space="preserve"> современных образовательных технологий в контексте здоровьесозидания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A23EF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77598C" w:rsidRPr="00214898" w:rsidRDefault="0077598C" w:rsidP="002148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23EF">
        <w:rPr>
          <w:rFonts w:ascii="Times New Roman" w:hAnsi="Times New Roman"/>
          <w:sz w:val="24"/>
          <w:szCs w:val="24"/>
          <w:lang w:eastAsia="ar-SA"/>
        </w:rPr>
        <w:t>Несмотря на то, что уровень проведения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семинара</w:t>
      </w:r>
      <w:r w:rsidRPr="004A23EF">
        <w:rPr>
          <w:rFonts w:ascii="Times New Roman" w:hAnsi="Times New Roman"/>
          <w:sz w:val="24"/>
          <w:szCs w:val="24"/>
          <w:lang w:eastAsia="ar-SA"/>
        </w:rPr>
        <w:t xml:space="preserve"> был заявлен как районный, в работе семинара приняли участие педагоги других районов города.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A23EF">
        <w:rPr>
          <w:rFonts w:ascii="Times New Roman" w:hAnsi="Times New Roman"/>
          <w:sz w:val="24"/>
          <w:szCs w:val="24"/>
          <w:lang w:eastAsia="ar-SA"/>
        </w:rPr>
        <w:t xml:space="preserve">Евсеева Татьяна Александровна, старший воспитатель </w:t>
      </w:r>
      <w:r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Pr="004A23EF">
        <w:rPr>
          <w:rFonts w:ascii="Times New Roman" w:hAnsi="Times New Roman"/>
          <w:sz w:val="24"/>
          <w:szCs w:val="24"/>
          <w:lang w:eastAsia="ar-SA"/>
        </w:rPr>
        <w:t xml:space="preserve">Шифрина Екатерина Валерьевна, педагог-психолог </w:t>
      </w:r>
      <w:r>
        <w:rPr>
          <w:rFonts w:ascii="Times New Roman" w:hAnsi="Times New Roman"/>
          <w:sz w:val="24"/>
          <w:szCs w:val="24"/>
          <w:lang w:eastAsia="ar-SA"/>
        </w:rPr>
        <w:t>из ГБДОУ детского</w:t>
      </w:r>
      <w:r w:rsidRPr="004A23EF">
        <w:rPr>
          <w:rFonts w:ascii="Times New Roman" w:hAnsi="Times New Roman"/>
          <w:sz w:val="24"/>
          <w:szCs w:val="24"/>
          <w:lang w:eastAsia="ar-SA"/>
        </w:rPr>
        <w:t xml:space="preserve"> сад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4A23EF">
        <w:rPr>
          <w:rFonts w:ascii="Times New Roman" w:hAnsi="Times New Roman"/>
          <w:sz w:val="24"/>
          <w:szCs w:val="24"/>
          <w:lang w:eastAsia="ar-SA"/>
        </w:rPr>
        <w:t xml:space="preserve"> № 93 Красносельского района</w:t>
      </w:r>
      <w:r>
        <w:rPr>
          <w:rFonts w:ascii="Times New Roman" w:hAnsi="Times New Roman"/>
          <w:sz w:val="24"/>
          <w:szCs w:val="24"/>
          <w:lang w:eastAsia="ar-SA"/>
        </w:rPr>
        <w:t xml:space="preserve"> представили доклад </w:t>
      </w:r>
      <w:r w:rsidRPr="004A23EF">
        <w:rPr>
          <w:rFonts w:ascii="Times New Roman" w:hAnsi="Times New Roman"/>
          <w:sz w:val="24"/>
          <w:szCs w:val="24"/>
          <w:lang w:eastAsia="ar-SA"/>
        </w:rPr>
        <w:t>«Потенциал ростового конструктора «Бабашки» в формировании нравственного и психического здоровья дошкольника».</w:t>
      </w:r>
      <w:r>
        <w:rPr>
          <w:rFonts w:ascii="Times New Roman" w:hAnsi="Times New Roman"/>
          <w:sz w:val="24"/>
          <w:szCs w:val="24"/>
          <w:lang w:eastAsia="ar-SA"/>
        </w:rPr>
        <w:t xml:space="preserve"> Педагогическому сообществу был предъявлен опыт педагогического</w:t>
      </w:r>
      <w:r w:rsidRPr="00214898">
        <w:rPr>
          <w:rFonts w:ascii="Times New Roman" w:hAnsi="Times New Roman"/>
          <w:sz w:val="24"/>
          <w:szCs w:val="24"/>
          <w:lang w:eastAsia="ar-SA"/>
        </w:rPr>
        <w:t xml:space="preserve"> коллектив</w:t>
      </w:r>
      <w:r>
        <w:rPr>
          <w:rFonts w:ascii="Times New Roman" w:hAnsi="Times New Roman"/>
          <w:sz w:val="24"/>
          <w:szCs w:val="24"/>
          <w:lang w:eastAsia="ar-SA"/>
        </w:rPr>
        <w:t>а детского сада по</w:t>
      </w:r>
      <w:r w:rsidRPr="00214898">
        <w:rPr>
          <w:rFonts w:ascii="Times New Roman" w:hAnsi="Times New Roman"/>
          <w:sz w:val="24"/>
          <w:szCs w:val="24"/>
          <w:lang w:eastAsia="ar-SA"/>
        </w:rPr>
        <w:t xml:space="preserve"> вн</w:t>
      </w:r>
      <w:r>
        <w:rPr>
          <w:rFonts w:ascii="Times New Roman" w:hAnsi="Times New Roman"/>
          <w:sz w:val="24"/>
          <w:szCs w:val="24"/>
          <w:lang w:eastAsia="ar-SA"/>
        </w:rPr>
        <w:t>едрению</w:t>
      </w:r>
      <w:r w:rsidRPr="00214898">
        <w:rPr>
          <w:rFonts w:ascii="Times New Roman" w:hAnsi="Times New Roman"/>
          <w:sz w:val="24"/>
          <w:szCs w:val="24"/>
          <w:lang w:eastAsia="ar-SA"/>
        </w:rPr>
        <w:t xml:space="preserve"> в образовательный процесс </w:t>
      </w:r>
      <w:r>
        <w:rPr>
          <w:rFonts w:ascii="Times New Roman" w:hAnsi="Times New Roman"/>
          <w:sz w:val="24"/>
          <w:szCs w:val="24"/>
          <w:lang w:eastAsia="ar-SA"/>
        </w:rPr>
        <w:t>методики</w:t>
      </w:r>
      <w:r w:rsidRPr="00214898">
        <w:rPr>
          <w:rFonts w:ascii="Times New Roman" w:hAnsi="Times New Roman"/>
          <w:sz w:val="24"/>
          <w:szCs w:val="24"/>
          <w:lang w:eastAsia="ar-SA"/>
        </w:rPr>
        <w:t xml:space="preserve"> Сергея Владимировича Плахотникова «Пространственное моделирование в развивающей среде «Бабашки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Pr="00214898">
        <w:rPr>
          <w:rFonts w:ascii="Times New Roman" w:hAnsi="Times New Roman"/>
          <w:sz w:val="24"/>
          <w:szCs w:val="24"/>
          <w:lang w:eastAsia="ar-SA"/>
        </w:rPr>
        <w:t>.</w:t>
      </w:r>
    </w:p>
    <w:p w:rsidR="0077598C" w:rsidRPr="00214898" w:rsidRDefault="0077598C" w:rsidP="002148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4898">
        <w:rPr>
          <w:rFonts w:ascii="Times New Roman" w:hAnsi="Times New Roman"/>
          <w:sz w:val="24"/>
          <w:szCs w:val="24"/>
          <w:lang w:eastAsia="ar-SA"/>
        </w:rPr>
        <w:t>В открытой развивающей среде «Бабашки» проявляется детская самостоятельность и инициатива, развиваются умения детей договариваться, работать согласованно, помогать друг другу; предлагать товарищу интересные решения, разумно и доброжелательно возражать; отстаивать свою позицию, применять на себя роль лидера и исполнителя, учатся обращаться за помощью.</w:t>
      </w:r>
    </w:p>
    <w:p w:rsidR="0077598C" w:rsidRPr="00214898" w:rsidRDefault="0077598C" w:rsidP="002148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4898">
        <w:rPr>
          <w:rFonts w:ascii="Times New Roman" w:hAnsi="Times New Roman"/>
          <w:sz w:val="24"/>
          <w:szCs w:val="24"/>
          <w:lang w:eastAsia="ar-SA"/>
        </w:rPr>
        <w:t xml:space="preserve">Взаимодействие с конструктором «Бабашки» раскрывает творческий потенциал, расширяя возможности дальнейшего профессионального выбора; воспитывает трудолюбие и честность. </w:t>
      </w:r>
    </w:p>
    <w:p w:rsidR="0077598C" w:rsidRPr="00214898" w:rsidRDefault="0077598C" w:rsidP="002148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Педагогам </w:t>
      </w:r>
      <w:r w:rsidRPr="00214898">
        <w:rPr>
          <w:rFonts w:ascii="Times New Roman" w:hAnsi="Times New Roman"/>
          <w:sz w:val="24"/>
          <w:szCs w:val="24"/>
          <w:lang w:eastAsia="ar-SA"/>
        </w:rPr>
        <w:t xml:space="preserve">удалось в детском саду организовать такую среду, в которой ребёнку безопасно, комфортно и интересно. </w:t>
      </w:r>
      <w:r>
        <w:rPr>
          <w:rFonts w:ascii="Times New Roman" w:hAnsi="Times New Roman"/>
          <w:sz w:val="24"/>
          <w:szCs w:val="24"/>
          <w:lang w:eastAsia="ar-SA"/>
        </w:rPr>
        <w:t>Воспитатели</w:t>
      </w:r>
      <w:r w:rsidRPr="00214898">
        <w:rPr>
          <w:rFonts w:ascii="Times New Roman" w:hAnsi="Times New Roman"/>
          <w:sz w:val="24"/>
          <w:szCs w:val="24"/>
          <w:lang w:eastAsia="ar-SA"/>
        </w:rPr>
        <w:t xml:space="preserve"> создают ситуации для обмена идеями и признания опыта других, развитию умения ценить и уважать чужой труд, порадоваться друг за друга, что справились с заданием («идём в гости», «благодарность»). </w:t>
      </w:r>
    </w:p>
    <w:p w:rsidR="0077598C" w:rsidRDefault="0077598C" w:rsidP="003B1D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4898">
        <w:rPr>
          <w:rFonts w:ascii="Times New Roman" w:hAnsi="Times New Roman"/>
          <w:sz w:val="24"/>
          <w:szCs w:val="24"/>
          <w:lang w:eastAsia="ar-SA"/>
        </w:rPr>
        <w:t>Сама развивающая среда способствует появлению интереса. Сначала дети строят по приписыванию.  Ребёнок может превратить любой предмет в то, что</w:t>
      </w:r>
      <w:r>
        <w:rPr>
          <w:rFonts w:ascii="Times New Roman" w:hAnsi="Times New Roman"/>
          <w:sz w:val="24"/>
          <w:szCs w:val="24"/>
          <w:lang w:eastAsia="ar-SA"/>
        </w:rPr>
        <w:t xml:space="preserve"> ему нужно, т.е. во что угодно. </w:t>
      </w:r>
      <w:r w:rsidRPr="00214898">
        <w:rPr>
          <w:rFonts w:ascii="Times New Roman" w:hAnsi="Times New Roman"/>
          <w:sz w:val="24"/>
          <w:szCs w:val="24"/>
          <w:lang w:eastAsia="ar-SA"/>
        </w:rPr>
        <w:t>У детей вызывает интерес то, что новое и трудное. Педагогическое искусство состоит в том, чтобы поддерживать интерес и правильно ставить препятствие перед ребёнком. Педагог «запускает» работу, наблюдает за ходом и за тем, как проявляют себя дети, взаимодействуют и общаются между собой и с педагогом (в группах идёт большая подготовительная работа).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14898">
        <w:rPr>
          <w:rFonts w:ascii="Times New Roman" w:hAnsi="Times New Roman"/>
          <w:sz w:val="24"/>
          <w:szCs w:val="24"/>
          <w:lang w:eastAsia="ar-SA"/>
        </w:rPr>
        <w:t>Творчество есть там, где есть яркие впечатления. Педагог их поддерживает или создаёт через экскурсии, беседы, прогулки.</w:t>
      </w:r>
    </w:p>
    <w:p w:rsidR="0077598C" w:rsidRDefault="0077598C" w:rsidP="00840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A23EF">
        <w:rPr>
          <w:rFonts w:ascii="Times New Roman" w:hAnsi="Times New Roman"/>
          <w:sz w:val="24"/>
          <w:szCs w:val="24"/>
          <w:lang w:eastAsia="ar-SA"/>
        </w:rPr>
        <w:t>Чирятьева Мария Борисовна, педагог-психолог детск</w:t>
      </w:r>
      <w:r>
        <w:rPr>
          <w:rFonts w:ascii="Times New Roman" w:hAnsi="Times New Roman"/>
          <w:sz w:val="24"/>
          <w:szCs w:val="24"/>
          <w:lang w:eastAsia="ar-SA"/>
        </w:rPr>
        <w:t>ого</w:t>
      </w:r>
      <w:r w:rsidRPr="004A23EF">
        <w:rPr>
          <w:rFonts w:ascii="Times New Roman" w:hAnsi="Times New Roman"/>
          <w:sz w:val="24"/>
          <w:szCs w:val="24"/>
          <w:lang w:eastAsia="ar-SA"/>
        </w:rPr>
        <w:t xml:space="preserve"> сад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4A23EF">
        <w:rPr>
          <w:rFonts w:ascii="Times New Roman" w:hAnsi="Times New Roman"/>
          <w:sz w:val="24"/>
          <w:szCs w:val="24"/>
          <w:lang w:eastAsia="ar-SA"/>
        </w:rPr>
        <w:t xml:space="preserve"> № 91 Красносельского района</w:t>
      </w:r>
      <w:r>
        <w:rPr>
          <w:rFonts w:ascii="Times New Roman" w:hAnsi="Times New Roman"/>
          <w:sz w:val="24"/>
          <w:szCs w:val="24"/>
          <w:lang w:eastAsia="ar-SA"/>
        </w:rPr>
        <w:t xml:space="preserve"> продемонстрировала доклад </w:t>
      </w:r>
      <w:r w:rsidRPr="004A23EF">
        <w:rPr>
          <w:rFonts w:ascii="Times New Roman" w:hAnsi="Times New Roman"/>
          <w:sz w:val="24"/>
          <w:szCs w:val="24"/>
          <w:lang w:eastAsia="ar-SA"/>
        </w:rPr>
        <w:t>«Реализация оздоровительно воспитательной технологии «Здоровый дошкольник»</w:t>
      </w:r>
      <w:r>
        <w:rPr>
          <w:rFonts w:ascii="Times New Roman" w:hAnsi="Times New Roman"/>
          <w:sz w:val="24"/>
          <w:szCs w:val="24"/>
          <w:lang w:eastAsia="ar-SA"/>
        </w:rPr>
        <w:t xml:space="preserve">. В докладе говорилось о </w:t>
      </w:r>
      <w:r w:rsidRPr="003B1D5F">
        <w:rPr>
          <w:rFonts w:ascii="Times New Roman" w:hAnsi="Times New Roman"/>
          <w:color w:val="000000"/>
          <w:kern w:val="2"/>
          <w:sz w:val="24"/>
          <w:szCs w:val="24"/>
        </w:rPr>
        <w:t>функционирова</w:t>
      </w:r>
      <w:r>
        <w:rPr>
          <w:rFonts w:ascii="Times New Roman" w:hAnsi="Times New Roman"/>
          <w:color w:val="000000"/>
          <w:kern w:val="2"/>
          <w:sz w:val="24"/>
          <w:szCs w:val="24"/>
        </w:rPr>
        <w:t>нии</w:t>
      </w:r>
      <w:r w:rsidRPr="003B1D5F">
        <w:rPr>
          <w:rFonts w:ascii="Times New Roman" w:hAnsi="Times New Roman"/>
          <w:color w:val="000000"/>
          <w:kern w:val="2"/>
          <w:sz w:val="24"/>
          <w:szCs w:val="24"/>
        </w:rPr>
        <w:t xml:space="preserve"> клуб</w:t>
      </w:r>
      <w:r>
        <w:rPr>
          <w:rFonts w:ascii="Times New Roman" w:hAnsi="Times New Roman"/>
          <w:color w:val="000000"/>
          <w:kern w:val="2"/>
          <w:sz w:val="24"/>
          <w:szCs w:val="24"/>
        </w:rPr>
        <w:t>а</w:t>
      </w:r>
      <w:r w:rsidRPr="003B1D5F">
        <w:rPr>
          <w:rFonts w:ascii="Times New Roman" w:hAnsi="Times New Roman"/>
          <w:color w:val="000000"/>
          <w:kern w:val="2"/>
          <w:sz w:val="24"/>
          <w:szCs w:val="24"/>
        </w:rPr>
        <w:t xml:space="preserve"> песочной терапии для детей и родителей. Как показывает практика, совместные игры с песком способствуют гармонизации отношений родителей и детей, сближают их, позволяют ощутить радость от совместной деятельности и установить эмоционально-тактильный контакт.</w:t>
      </w:r>
      <w:r w:rsidRPr="003B1D5F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Если говорить отдельно о детях, то им подобные занятия позволяют избавиться от эмоциональных потрясений, научиться контролировать себя, выработать умение расслабляться, а также дает шанс развиваться и самоутверждаться.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B1D5F"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z w:val="24"/>
          <w:szCs w:val="24"/>
        </w:rPr>
        <w:t xml:space="preserve">педагогами </w:t>
      </w:r>
      <w:r w:rsidRPr="003B1D5F">
        <w:rPr>
          <w:rFonts w:ascii="Times New Roman" w:hAnsi="Times New Roman"/>
          <w:sz w:val="24"/>
          <w:szCs w:val="24"/>
        </w:rPr>
        <w:t>в рамках родительского клуба реализуется модель совместной физической деятельности ребенка и родителя.  Гармонизация отношений между детьми и родителями на совместных физкультурных занятиях достигается посредством установления эмоционального контакта взрослого с ребенком, выполнения физических упражнений в паре, общения с помощью слов, жестов</w:t>
      </w:r>
      <w:r w:rsidRPr="003B1D5F">
        <w:rPr>
          <w:rFonts w:ascii="Times New Roman" w:hAnsi="Times New Roman"/>
          <w:color w:val="000000"/>
          <w:sz w:val="24"/>
          <w:szCs w:val="24"/>
        </w:rPr>
        <w:t xml:space="preserve">, мимики. </w:t>
      </w:r>
      <w:r w:rsidRPr="003B1D5F">
        <w:rPr>
          <w:rFonts w:ascii="Times New Roman" w:hAnsi="Times New Roman"/>
          <w:sz w:val="24"/>
          <w:szCs w:val="24"/>
        </w:rPr>
        <w:t>Родители с удовольствием посещают такие занятия, проявляют желание заниматься физкультурой вместе с ребенком. Совместная двигательная деятельность раскрепощает их, способствует более эффективному эмоциональному общению с детьми.</w:t>
      </w:r>
      <w:r w:rsidRPr="003B1D5F">
        <w:rPr>
          <w:rFonts w:ascii="Times New Roman" w:hAnsi="Times New Roman" w:cs="Calibri"/>
          <w:color w:val="000000"/>
          <w:kern w:val="2"/>
          <w:sz w:val="24"/>
          <w:szCs w:val="24"/>
        </w:rPr>
        <w:t xml:space="preserve"> </w:t>
      </w:r>
      <w:r>
        <w:rPr>
          <w:rFonts w:ascii="Times New Roman" w:hAnsi="Times New Roman" w:cs="Calibri"/>
          <w:color w:val="000000"/>
          <w:kern w:val="2"/>
          <w:sz w:val="24"/>
          <w:szCs w:val="24"/>
        </w:rPr>
        <w:t>К</w:t>
      </w:r>
      <w:r w:rsidRPr="003B1D5F">
        <w:rPr>
          <w:rFonts w:ascii="Times New Roman" w:hAnsi="Times New Roman" w:cs="Calibri"/>
          <w:color w:val="000000"/>
          <w:kern w:val="2"/>
          <w:sz w:val="24"/>
          <w:szCs w:val="24"/>
        </w:rPr>
        <w:t>оллективом детского сада были подготовлены методические рекомендации по основным направлениям физкультурно-оздоровительной и воспитательно-образовательной работы с детьми дошкольного возраста, размещенные на официальном сайте.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B1D5F">
        <w:rPr>
          <w:rFonts w:ascii="Times New Roman" w:hAnsi="Times New Roman"/>
          <w:color w:val="000000"/>
          <w:kern w:val="2"/>
          <w:sz w:val="24"/>
          <w:szCs w:val="24"/>
        </w:rPr>
        <w:t>Одним из важнейших условий успешной реализации технологии «Здоровый дошкольник» является готовность взрослых к решению проблем здоровья ребенка. Для включения родителей в активную деятельность по здоровьесбережению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3B1D5F">
        <w:rPr>
          <w:rFonts w:ascii="Times New Roman" w:hAnsi="Times New Roman"/>
          <w:color w:val="000000"/>
          <w:kern w:val="2"/>
          <w:sz w:val="24"/>
          <w:szCs w:val="24"/>
        </w:rPr>
        <w:t>предлагае</w:t>
      </w:r>
      <w:r>
        <w:rPr>
          <w:rFonts w:ascii="Times New Roman" w:hAnsi="Times New Roman"/>
          <w:color w:val="000000"/>
          <w:kern w:val="2"/>
          <w:sz w:val="24"/>
          <w:szCs w:val="24"/>
        </w:rPr>
        <w:t>тся</w:t>
      </w:r>
      <w:r w:rsidRPr="003B1D5F">
        <w:rPr>
          <w:rFonts w:ascii="Times New Roman" w:hAnsi="Times New Roman"/>
          <w:color w:val="000000"/>
          <w:kern w:val="2"/>
          <w:sz w:val="24"/>
          <w:szCs w:val="24"/>
        </w:rPr>
        <w:t xml:space="preserve"> родителям совместно </w:t>
      </w:r>
      <w:r w:rsidRPr="003B1D5F">
        <w:rPr>
          <w:rFonts w:ascii="Times New Roman" w:hAnsi="Times New Roman"/>
          <w:sz w:val="24"/>
          <w:szCs w:val="24"/>
        </w:rPr>
        <w:t>с дет</w:t>
      </w:r>
      <w:r>
        <w:rPr>
          <w:rFonts w:ascii="Times New Roman" w:hAnsi="Times New Roman"/>
          <w:sz w:val="24"/>
          <w:szCs w:val="24"/>
        </w:rPr>
        <w:t>ьми закреплять упражнения дома,</w:t>
      </w:r>
      <w:r w:rsidRPr="003B1D5F">
        <w:rPr>
          <w:rFonts w:ascii="Times New Roman" w:hAnsi="Times New Roman"/>
          <w:sz w:val="24"/>
          <w:szCs w:val="24"/>
        </w:rPr>
        <w:t>например: закрепление в домашних условиях упражнений по профилактике плоскостопия, разучивание пословиц и поговорок о ЗОЖ. Привлека</w:t>
      </w:r>
      <w:r>
        <w:rPr>
          <w:rFonts w:ascii="Times New Roman" w:hAnsi="Times New Roman"/>
          <w:sz w:val="24"/>
          <w:szCs w:val="24"/>
        </w:rPr>
        <w:t>ются</w:t>
      </w:r>
      <w:r w:rsidRPr="003B1D5F">
        <w:rPr>
          <w:rFonts w:ascii="Times New Roman" w:hAnsi="Times New Roman"/>
          <w:sz w:val="24"/>
          <w:szCs w:val="24"/>
        </w:rPr>
        <w:t xml:space="preserve"> родител</w:t>
      </w:r>
      <w:r>
        <w:rPr>
          <w:rFonts w:ascii="Times New Roman" w:hAnsi="Times New Roman"/>
          <w:sz w:val="24"/>
          <w:szCs w:val="24"/>
        </w:rPr>
        <w:t>и</w:t>
      </w:r>
      <w:r w:rsidRPr="003B1D5F">
        <w:rPr>
          <w:rFonts w:ascii="Times New Roman" w:hAnsi="Times New Roman"/>
          <w:sz w:val="24"/>
          <w:szCs w:val="24"/>
        </w:rPr>
        <w:t xml:space="preserve"> к изготовлению нестандартного физкультурного оборудования для профилактики плоскостопия у детей, для утренней гимнастики и для подвижных игр, которое используется не только в детском саду, но и дома в совместной деятельности с детьми. Воспитатели разработали картотеки комплексов утренней гимнастики, совместные подвижные игры для всей семьи, для которых не нужно специального оборудования, а подходят обычные предметы, которые есть в каждом доме. Периодически в группах проводятся выставки рисунков и фотографий </w:t>
      </w:r>
      <w:r w:rsidRPr="003B1D5F">
        <w:rPr>
          <w:rFonts w:ascii="Times New Roman" w:hAnsi="Times New Roman"/>
          <w:color w:val="000000"/>
          <w:kern w:val="2"/>
          <w:sz w:val="24"/>
          <w:szCs w:val="24"/>
        </w:rPr>
        <w:t>«Папа, мама, я - спортивная семья», «Мы за ЗОЖ!», «Мои здоровый выходные», «Быть здоровым здорово»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        </w:t>
      </w:r>
      <w:r w:rsidRPr="003B1D5F">
        <w:rPr>
          <w:rFonts w:ascii="Times New Roman" w:hAnsi="Times New Roman"/>
          <w:color w:val="000000"/>
          <w:kern w:val="2"/>
          <w:sz w:val="24"/>
          <w:szCs w:val="24"/>
        </w:rPr>
        <w:t xml:space="preserve"> и др. Всё это расширяет родительскую компетентность в вопросах укрепления здоровья детей и способствует формированию культуры здорового образа жизни.</w:t>
      </w:r>
    </w:p>
    <w:p w:rsidR="0077598C" w:rsidRPr="001514AC" w:rsidRDefault="0077598C" w:rsidP="00840E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В ходе семинара в</w:t>
      </w:r>
      <w:r w:rsidRPr="004A23EF">
        <w:rPr>
          <w:rFonts w:ascii="Times New Roman" w:hAnsi="Times New Roman"/>
          <w:sz w:val="24"/>
          <w:szCs w:val="24"/>
          <w:lang w:eastAsia="ar-SA"/>
        </w:rPr>
        <w:t xml:space="preserve">оспитатели </w:t>
      </w:r>
      <w:r>
        <w:rPr>
          <w:rFonts w:ascii="Times New Roman" w:hAnsi="Times New Roman"/>
          <w:sz w:val="24"/>
          <w:szCs w:val="24"/>
          <w:lang w:eastAsia="ar-SA"/>
        </w:rPr>
        <w:t>детского</w:t>
      </w:r>
      <w:r w:rsidRPr="004A23EF">
        <w:rPr>
          <w:rFonts w:ascii="Times New Roman" w:hAnsi="Times New Roman"/>
          <w:sz w:val="24"/>
          <w:szCs w:val="24"/>
          <w:lang w:eastAsia="ar-SA"/>
        </w:rPr>
        <w:t xml:space="preserve"> сад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4A23EF">
        <w:rPr>
          <w:rFonts w:ascii="Times New Roman" w:hAnsi="Times New Roman"/>
          <w:sz w:val="24"/>
          <w:szCs w:val="24"/>
          <w:lang w:eastAsia="ar-SA"/>
        </w:rPr>
        <w:t xml:space="preserve"> № 11 Кировского района Санкт-Петербурга Голованова Елена Александровна, Шкляр Евгения Михайловна </w:t>
      </w:r>
      <w:r>
        <w:rPr>
          <w:rFonts w:ascii="Times New Roman" w:hAnsi="Times New Roman"/>
          <w:sz w:val="24"/>
          <w:szCs w:val="24"/>
          <w:lang w:eastAsia="ar-SA"/>
        </w:rPr>
        <w:t xml:space="preserve">выступили с докладом </w:t>
      </w:r>
      <w:r w:rsidRPr="00214898">
        <w:rPr>
          <w:rFonts w:ascii="Times New Roman" w:hAnsi="Times New Roman"/>
          <w:sz w:val="24"/>
          <w:szCs w:val="24"/>
          <w:lang w:eastAsia="ru-RU"/>
        </w:rPr>
        <w:t>«Организация образовательно-досуговой деятельности с детьми старшего дошкольного возраста по формированию здорового образа жизни в летний оздоровительный период»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7598C" w:rsidRPr="001514AC" w:rsidRDefault="0077598C" w:rsidP="001514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4A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Проведенные в </w:t>
      </w:r>
      <w:r w:rsidRPr="001514AC">
        <w:rPr>
          <w:rFonts w:ascii="Times New Roman" w:hAnsi="Times New Roman"/>
          <w:sz w:val="24"/>
          <w:szCs w:val="24"/>
          <w:lang w:eastAsia="ru-RU"/>
        </w:rPr>
        <w:t xml:space="preserve">2021-2022 году </w:t>
      </w:r>
      <w:r w:rsidRPr="001514A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Кировском районе семинары привлекли педагогов разнообразием тематики, актуальностью и возможностью практического применения.</w:t>
      </w:r>
    </w:p>
    <w:p w:rsidR="0077598C" w:rsidRPr="001514AC" w:rsidRDefault="0077598C" w:rsidP="008619D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bookmarkStart w:id="3" w:name="_GoBack"/>
      <w:bookmarkEnd w:id="3"/>
    </w:p>
    <w:p w:rsidR="0077598C" w:rsidRDefault="0077598C"/>
    <w:sectPr w:rsidR="0077598C" w:rsidSect="00A903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tserra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4CC"/>
    <w:multiLevelType w:val="hybridMultilevel"/>
    <w:tmpl w:val="83CC89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32C5FC2"/>
    <w:multiLevelType w:val="hybridMultilevel"/>
    <w:tmpl w:val="E0DA91F0"/>
    <w:lvl w:ilvl="0" w:tplc="A32EA63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001E8"/>
    <w:multiLevelType w:val="hybridMultilevel"/>
    <w:tmpl w:val="A114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0D4"/>
    <w:rsid w:val="00045BE2"/>
    <w:rsid w:val="00052FB8"/>
    <w:rsid w:val="00073E2E"/>
    <w:rsid w:val="000B68CE"/>
    <w:rsid w:val="000C13F9"/>
    <w:rsid w:val="001514AC"/>
    <w:rsid w:val="001E5CF6"/>
    <w:rsid w:val="00214898"/>
    <w:rsid w:val="002E2390"/>
    <w:rsid w:val="00397D2E"/>
    <w:rsid w:val="003B1D5F"/>
    <w:rsid w:val="004A23EF"/>
    <w:rsid w:val="005356A5"/>
    <w:rsid w:val="005510D4"/>
    <w:rsid w:val="00585AEC"/>
    <w:rsid w:val="005A3100"/>
    <w:rsid w:val="0077598C"/>
    <w:rsid w:val="00840E8B"/>
    <w:rsid w:val="008619D6"/>
    <w:rsid w:val="008810E4"/>
    <w:rsid w:val="00936C3C"/>
    <w:rsid w:val="00941BF0"/>
    <w:rsid w:val="009C0922"/>
    <w:rsid w:val="009D5C2A"/>
    <w:rsid w:val="009E68F8"/>
    <w:rsid w:val="00A9030E"/>
    <w:rsid w:val="00AF67A6"/>
    <w:rsid w:val="00B67BE3"/>
    <w:rsid w:val="00B85D3E"/>
    <w:rsid w:val="00BB131B"/>
    <w:rsid w:val="00C2004D"/>
    <w:rsid w:val="00C32F79"/>
    <w:rsid w:val="00C67D1B"/>
    <w:rsid w:val="00D64B9C"/>
    <w:rsid w:val="00D91074"/>
    <w:rsid w:val="00E82C2F"/>
    <w:rsid w:val="00E8461E"/>
    <w:rsid w:val="00EC73C1"/>
    <w:rsid w:val="00ED2C12"/>
    <w:rsid w:val="00ED31E2"/>
    <w:rsid w:val="00F4307C"/>
    <w:rsid w:val="00F83392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13F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1B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41BF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A23EF"/>
    <w:rPr>
      <w:rFonts w:cs="Times New Roman"/>
    </w:rPr>
  </w:style>
  <w:style w:type="paragraph" w:styleId="NormalWeb">
    <w:name w:val="Normal (Web)"/>
    <w:basedOn w:val="Normal"/>
    <w:uiPriority w:val="99"/>
    <w:rsid w:val="002E23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535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5356A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E5C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E5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5CF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5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E5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0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3608</Words>
  <Characters>20569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здоровьесозидающей деятельности ОУ Кировского района: итоги 2021-2022 учебного года</dc:title>
  <dc:subject/>
  <dc:creator>tvkot</dc:creator>
  <cp:keywords/>
  <dc:description/>
  <cp:lastModifiedBy>ольга</cp:lastModifiedBy>
  <cp:revision>2</cp:revision>
  <cp:lastPrinted>2022-07-06T09:01:00Z</cp:lastPrinted>
  <dcterms:created xsi:type="dcterms:W3CDTF">2022-12-29T10:46:00Z</dcterms:created>
  <dcterms:modified xsi:type="dcterms:W3CDTF">2022-12-29T10:46:00Z</dcterms:modified>
</cp:coreProperties>
</file>