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F3" w:rsidRDefault="007077F3" w:rsidP="007077F3">
      <w:pPr>
        <w:spacing w:after="0" w:line="240" w:lineRule="auto"/>
        <w:jc w:val="center"/>
        <w:textAlignment w:val="top"/>
        <w:rPr>
          <w:rFonts w:ascii="Arial" w:eastAsia="Times New Roman" w:hAnsi="Arial" w:cs="Arial"/>
          <w:b/>
          <w:color w:val="000000"/>
          <w:spacing w:val="3"/>
          <w:sz w:val="24"/>
          <w:szCs w:val="24"/>
          <w:lang w:eastAsia="ru-RU"/>
        </w:rPr>
      </w:pPr>
      <w:r w:rsidRPr="007077F3">
        <w:rPr>
          <w:rFonts w:ascii="Arial" w:eastAsia="Times New Roman" w:hAnsi="Arial" w:cs="Arial"/>
          <w:b/>
          <w:color w:val="000000"/>
          <w:spacing w:val="3"/>
          <w:sz w:val="24"/>
          <w:szCs w:val="24"/>
          <w:lang w:eastAsia="ru-RU"/>
        </w:rPr>
        <w:t>Стратегия</w:t>
      </w:r>
      <w:r w:rsidRPr="00C83021">
        <w:rPr>
          <w:rFonts w:ascii="Arial" w:eastAsia="Times New Roman" w:hAnsi="Arial" w:cs="Arial"/>
          <w:b/>
          <w:color w:val="000000"/>
          <w:spacing w:val="3"/>
          <w:sz w:val="24"/>
          <w:szCs w:val="24"/>
          <w:lang w:eastAsia="ru-RU"/>
        </w:rPr>
        <w:t xml:space="preserve"> сохранения редких и находящихся под угрозой исчезновения видов животных, растений и грибов в Российской Ф</w:t>
      </w:r>
      <w:r>
        <w:rPr>
          <w:rFonts w:ascii="Arial" w:eastAsia="Times New Roman" w:hAnsi="Arial" w:cs="Arial"/>
          <w:b/>
          <w:color w:val="000000"/>
          <w:spacing w:val="3"/>
          <w:sz w:val="24"/>
          <w:szCs w:val="24"/>
          <w:lang w:eastAsia="ru-RU"/>
        </w:rPr>
        <w:t xml:space="preserve">едерации </w:t>
      </w:r>
    </w:p>
    <w:p w:rsidR="007077F3" w:rsidRPr="007077F3" w:rsidRDefault="007077F3" w:rsidP="007077F3">
      <w:pPr>
        <w:spacing w:after="0" w:line="240" w:lineRule="auto"/>
        <w:jc w:val="center"/>
        <w:textAlignment w:val="top"/>
        <w:rPr>
          <w:rFonts w:ascii="Times New Roman" w:eastAsia="Times New Roman" w:hAnsi="Times New Roman" w:cs="Times New Roman"/>
          <w:b/>
          <w:color w:val="9A9A9A"/>
          <w:sz w:val="20"/>
          <w:szCs w:val="20"/>
          <w:lang w:eastAsia="ru-RU"/>
        </w:rPr>
      </w:pPr>
      <w:r>
        <w:rPr>
          <w:rFonts w:ascii="Arial" w:eastAsia="Times New Roman" w:hAnsi="Arial" w:cs="Arial"/>
          <w:b/>
          <w:color w:val="000000"/>
          <w:spacing w:val="3"/>
          <w:sz w:val="24"/>
          <w:szCs w:val="24"/>
          <w:lang w:eastAsia="ru-RU"/>
        </w:rPr>
        <w:t>на период до 2030 года</w:t>
      </w:r>
    </w:p>
    <w:p w:rsidR="007077F3" w:rsidRDefault="007077F3" w:rsidP="00C83021">
      <w:pPr>
        <w:spacing w:line="240" w:lineRule="auto"/>
        <w:textAlignment w:val="top"/>
        <w:rPr>
          <w:rFonts w:ascii="Times New Roman" w:eastAsia="Times New Roman" w:hAnsi="Times New Roman" w:cs="Times New Roman"/>
          <w:color w:val="9A9A9A"/>
          <w:sz w:val="20"/>
          <w:szCs w:val="20"/>
          <w:lang w:eastAsia="ru-RU"/>
        </w:rPr>
      </w:pPr>
    </w:p>
    <w:p w:rsidR="00C83021" w:rsidRPr="00C83021" w:rsidRDefault="00C83021" w:rsidP="00C83021">
      <w:pPr>
        <w:spacing w:line="240" w:lineRule="auto"/>
        <w:textAlignment w:val="top"/>
        <w:rPr>
          <w:rFonts w:ascii="Times New Roman" w:eastAsia="Times New Roman" w:hAnsi="Times New Roman" w:cs="Times New Roman"/>
          <w:color w:val="9A9A9A"/>
          <w:sz w:val="20"/>
          <w:szCs w:val="20"/>
          <w:lang w:eastAsia="ru-RU"/>
        </w:rPr>
      </w:pPr>
      <w:r w:rsidRPr="00C83021">
        <w:rPr>
          <w:rFonts w:ascii="Times New Roman" w:eastAsia="Times New Roman" w:hAnsi="Times New Roman" w:cs="Times New Roman"/>
          <w:color w:val="9A9A9A"/>
          <w:sz w:val="20"/>
          <w:szCs w:val="20"/>
          <w:lang w:eastAsia="ru-RU"/>
        </w:rPr>
        <w:t>24 февраля 2014 г.</w:t>
      </w:r>
    </w:p>
    <w:p w:rsidR="00C83021" w:rsidRPr="00C83021" w:rsidRDefault="00C83021" w:rsidP="007579F3">
      <w:pPr>
        <w:spacing w:line="288" w:lineRule="atLeast"/>
        <w:jc w:val="center"/>
        <w:outlineLvl w:val="0"/>
        <w:rPr>
          <w:rFonts w:ascii="Arial" w:eastAsia="Times New Roman" w:hAnsi="Arial" w:cs="Arial"/>
          <w:b/>
          <w:bCs/>
          <w:color w:val="000000"/>
          <w:kern w:val="36"/>
          <w:sz w:val="33"/>
          <w:szCs w:val="33"/>
          <w:lang w:eastAsia="ru-RU"/>
        </w:rPr>
      </w:pPr>
      <w:r w:rsidRPr="00C83021">
        <w:rPr>
          <w:rFonts w:ascii="Arial" w:eastAsia="Times New Roman" w:hAnsi="Arial" w:cs="Arial"/>
          <w:b/>
          <w:bCs/>
          <w:color w:val="000000"/>
          <w:kern w:val="36"/>
          <w:sz w:val="33"/>
          <w:szCs w:val="33"/>
          <w:lang w:eastAsia="ru-RU"/>
        </w:rPr>
        <w:t>Распоряжение Правительства Российской Федерации от 17 февраля 2014 г. N 212-р г. Москва</w:t>
      </w:r>
    </w:p>
    <w:p w:rsidR="007579F3" w:rsidRPr="007579F3" w:rsidRDefault="00C83021" w:rsidP="007579F3">
      <w:pPr>
        <w:pStyle w:val="a4"/>
        <w:numPr>
          <w:ilvl w:val="0"/>
          <w:numId w:val="1"/>
        </w:numPr>
        <w:spacing w:after="300" w:line="384" w:lineRule="atLeast"/>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color w:val="000000"/>
          <w:spacing w:val="3"/>
          <w:sz w:val="24"/>
          <w:szCs w:val="24"/>
          <w:lang w:eastAsia="ru-RU"/>
        </w:rPr>
        <w:t>Утвердить прилагаемую Стратегию сохранения редких и находящихся под угрозой исчезновения видов животных, растений и грибов в Российской Федерации на период до 2030 года.</w:t>
      </w:r>
    </w:p>
    <w:p w:rsidR="007579F3" w:rsidRPr="007579F3" w:rsidRDefault="00C83021" w:rsidP="007579F3">
      <w:pPr>
        <w:pStyle w:val="a4"/>
        <w:numPr>
          <w:ilvl w:val="0"/>
          <w:numId w:val="1"/>
        </w:numPr>
        <w:spacing w:after="300" w:line="384" w:lineRule="atLeast"/>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color w:val="000000"/>
          <w:spacing w:val="3"/>
          <w:sz w:val="24"/>
          <w:szCs w:val="24"/>
          <w:lang w:eastAsia="ru-RU"/>
        </w:rPr>
        <w:t>Федеральным органам исполнительной власти руководствоваться положениями Стратегии, утвержденной настоящим распоряжением, при разработке государственных программ Российской Федерации и иных программных документов.</w:t>
      </w:r>
    </w:p>
    <w:p w:rsidR="007579F3" w:rsidRDefault="00C83021" w:rsidP="007579F3">
      <w:pPr>
        <w:pStyle w:val="a4"/>
        <w:numPr>
          <w:ilvl w:val="0"/>
          <w:numId w:val="1"/>
        </w:numPr>
        <w:spacing w:after="300" w:line="384" w:lineRule="atLeast"/>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color w:val="000000"/>
          <w:spacing w:val="3"/>
          <w:sz w:val="24"/>
          <w:szCs w:val="24"/>
          <w:lang w:eastAsia="ru-RU"/>
        </w:rPr>
        <w:t>Рекомендовать органам государственной власти субъектов Российской Федерации руководствоваться положениями Стратегии, утвержденной настоящим распоряжением, при разработке региональных целевых программ и иных программных документов.</w:t>
      </w:r>
    </w:p>
    <w:p w:rsidR="007579F3" w:rsidRDefault="00C83021" w:rsidP="007579F3">
      <w:pPr>
        <w:pStyle w:val="a4"/>
        <w:numPr>
          <w:ilvl w:val="0"/>
          <w:numId w:val="1"/>
        </w:numPr>
        <w:spacing w:after="300" w:line="384" w:lineRule="atLeast"/>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color w:val="000000"/>
          <w:spacing w:val="3"/>
          <w:sz w:val="24"/>
          <w:szCs w:val="24"/>
          <w:lang w:eastAsia="ru-RU"/>
        </w:rPr>
        <w:t>Минприроды России совместно с заинтересованными федеральными органами исполнительной власти разработать и утвердить до 30 ноября 2014 г. план мероприятий по реализации Стратегии, утвержденной настоящим распоряжением.</w:t>
      </w:r>
    </w:p>
    <w:p w:rsidR="00C83021" w:rsidRPr="007579F3" w:rsidRDefault="00C83021" w:rsidP="007579F3">
      <w:pPr>
        <w:pStyle w:val="a4"/>
        <w:spacing w:after="300" w:line="384" w:lineRule="atLeast"/>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b/>
          <w:bCs/>
          <w:color w:val="000000"/>
          <w:spacing w:val="3"/>
          <w:sz w:val="24"/>
          <w:szCs w:val="24"/>
          <w:lang w:eastAsia="ru-RU"/>
        </w:rPr>
        <w:t>Председатель Правительства</w:t>
      </w:r>
      <w:r w:rsidR="007579F3">
        <w:rPr>
          <w:rFonts w:ascii="Arial" w:eastAsia="Times New Roman" w:hAnsi="Arial" w:cs="Arial"/>
          <w:b/>
          <w:bCs/>
          <w:color w:val="000000"/>
          <w:spacing w:val="3"/>
          <w:sz w:val="24"/>
          <w:szCs w:val="24"/>
          <w:lang w:eastAsia="ru-RU"/>
        </w:rPr>
        <w:t xml:space="preserve"> </w:t>
      </w:r>
      <w:r w:rsidRPr="007579F3">
        <w:rPr>
          <w:rFonts w:ascii="Arial" w:eastAsia="Times New Roman" w:hAnsi="Arial" w:cs="Arial"/>
          <w:b/>
          <w:bCs/>
          <w:color w:val="000000"/>
          <w:spacing w:val="3"/>
          <w:sz w:val="24"/>
          <w:szCs w:val="24"/>
          <w:lang w:eastAsia="ru-RU"/>
        </w:rPr>
        <w:t>Российской Федерации</w:t>
      </w:r>
      <w:r w:rsidRPr="007579F3">
        <w:rPr>
          <w:rFonts w:ascii="Arial" w:eastAsia="Times New Roman" w:hAnsi="Arial" w:cs="Arial"/>
          <w:b/>
          <w:bCs/>
          <w:color w:val="000000"/>
          <w:spacing w:val="3"/>
          <w:sz w:val="24"/>
          <w:szCs w:val="24"/>
          <w:lang w:eastAsia="ru-RU"/>
        </w:rPr>
        <w:br/>
      </w:r>
      <w:proofErr w:type="spellStart"/>
      <w:r w:rsidRPr="007579F3">
        <w:rPr>
          <w:rFonts w:ascii="Arial" w:eastAsia="Times New Roman" w:hAnsi="Arial" w:cs="Arial"/>
          <w:b/>
          <w:bCs/>
          <w:color w:val="000000"/>
          <w:spacing w:val="3"/>
          <w:sz w:val="24"/>
          <w:szCs w:val="24"/>
          <w:lang w:eastAsia="ru-RU"/>
        </w:rPr>
        <w:t>Д.Медведев</w:t>
      </w:r>
      <w:proofErr w:type="spellEnd"/>
      <w:r w:rsidRPr="007579F3">
        <w:rPr>
          <w:rFonts w:ascii="Arial" w:eastAsia="Times New Roman" w:hAnsi="Arial" w:cs="Arial"/>
          <w:color w:val="000000"/>
          <w:spacing w:val="3"/>
          <w:sz w:val="24"/>
          <w:szCs w:val="24"/>
          <w:lang w:eastAsia="ru-RU"/>
        </w:rPr>
        <w:br/>
      </w:r>
      <w:r w:rsidRPr="007579F3">
        <w:rPr>
          <w:rFonts w:ascii="Arial" w:eastAsia="Times New Roman" w:hAnsi="Arial" w:cs="Arial"/>
          <w:i/>
          <w:iCs/>
          <w:color w:val="000000"/>
          <w:spacing w:val="3"/>
          <w:sz w:val="24"/>
          <w:szCs w:val="24"/>
          <w:lang w:eastAsia="ru-RU"/>
        </w:rPr>
        <w:br/>
        <w:t xml:space="preserve"> Прим. ред.: текст распоряжения опубликован на </w:t>
      </w:r>
      <w:proofErr w:type="gramStart"/>
      <w:r w:rsidRPr="007579F3">
        <w:rPr>
          <w:rFonts w:ascii="Arial" w:eastAsia="Times New Roman" w:hAnsi="Arial" w:cs="Arial"/>
          <w:i/>
          <w:iCs/>
          <w:color w:val="000000"/>
          <w:spacing w:val="3"/>
          <w:sz w:val="24"/>
          <w:szCs w:val="24"/>
          <w:lang w:eastAsia="ru-RU"/>
        </w:rPr>
        <w:t>официальном</w:t>
      </w:r>
      <w:proofErr w:type="gramEnd"/>
      <w:r w:rsidRPr="007579F3">
        <w:rPr>
          <w:rFonts w:ascii="Arial" w:eastAsia="Times New Roman" w:hAnsi="Arial" w:cs="Arial"/>
          <w:i/>
          <w:iCs/>
          <w:color w:val="000000"/>
          <w:spacing w:val="3"/>
          <w:sz w:val="24"/>
          <w:szCs w:val="24"/>
          <w:lang w:eastAsia="ru-RU"/>
        </w:rPr>
        <w:t xml:space="preserve"> интернет-портале правовой информации http://www.pravo.gov.ru, 24.02.2014.</w:t>
      </w:r>
    </w:p>
    <w:p w:rsidR="007579F3" w:rsidRDefault="00C83021" w:rsidP="007579F3">
      <w:pPr>
        <w:spacing w:after="0" w:line="240" w:lineRule="auto"/>
        <w:jc w:val="center"/>
        <w:textAlignment w:val="top"/>
        <w:rPr>
          <w:rFonts w:ascii="Arial" w:eastAsia="Times New Roman" w:hAnsi="Arial" w:cs="Arial"/>
          <w:color w:val="000000"/>
          <w:spacing w:val="3"/>
          <w:sz w:val="27"/>
          <w:szCs w:val="27"/>
          <w:lang w:eastAsia="ru-RU"/>
        </w:rPr>
      </w:pPr>
      <w:r w:rsidRPr="00C83021">
        <w:rPr>
          <w:rFonts w:ascii="Arial" w:eastAsia="Times New Roman" w:hAnsi="Arial" w:cs="Arial"/>
          <w:color w:val="000000"/>
          <w:spacing w:val="3"/>
          <w:sz w:val="27"/>
          <w:szCs w:val="27"/>
          <w:lang w:eastAsia="ru-RU"/>
        </w:rPr>
        <w:t xml:space="preserve">Стратегия сохранения редких и находящихся под угрозой исчезновения видов животных, растений и грибов в Российской Федерации </w:t>
      </w:r>
    </w:p>
    <w:p w:rsidR="00C83021" w:rsidRPr="00C83021" w:rsidRDefault="00C83021" w:rsidP="007579F3">
      <w:pPr>
        <w:spacing w:after="0" w:line="240" w:lineRule="auto"/>
        <w:jc w:val="center"/>
        <w:textAlignment w:val="top"/>
        <w:rPr>
          <w:rFonts w:ascii="Arial" w:eastAsia="Times New Roman" w:hAnsi="Arial" w:cs="Arial"/>
          <w:color w:val="000000"/>
          <w:spacing w:val="3"/>
          <w:sz w:val="24"/>
          <w:szCs w:val="24"/>
          <w:lang w:eastAsia="ru-RU"/>
        </w:rPr>
      </w:pPr>
      <w:r w:rsidRPr="00C83021">
        <w:rPr>
          <w:rFonts w:ascii="Arial" w:eastAsia="Times New Roman" w:hAnsi="Arial" w:cs="Arial"/>
          <w:color w:val="000000"/>
          <w:spacing w:val="3"/>
          <w:sz w:val="27"/>
          <w:szCs w:val="27"/>
          <w:lang w:eastAsia="ru-RU"/>
        </w:rPr>
        <w:t>на период до 2030 года</w:t>
      </w:r>
    </w:p>
    <w:p w:rsidR="007579F3" w:rsidRPr="007579F3" w:rsidRDefault="00C83021" w:rsidP="007579F3">
      <w:pPr>
        <w:pStyle w:val="a4"/>
        <w:numPr>
          <w:ilvl w:val="0"/>
          <w:numId w:val="2"/>
        </w:numPr>
        <w:spacing w:after="300" w:line="384" w:lineRule="atLeast"/>
        <w:jc w:val="both"/>
        <w:textAlignment w:val="top"/>
        <w:rPr>
          <w:rFonts w:ascii="Arial" w:eastAsia="Times New Roman" w:hAnsi="Arial" w:cs="Arial"/>
          <w:b/>
          <w:bCs/>
          <w:color w:val="000000"/>
          <w:spacing w:val="3"/>
          <w:sz w:val="24"/>
          <w:szCs w:val="24"/>
          <w:lang w:eastAsia="ru-RU"/>
        </w:rPr>
      </w:pPr>
      <w:r w:rsidRPr="007579F3">
        <w:rPr>
          <w:rFonts w:ascii="Arial" w:eastAsia="Times New Roman" w:hAnsi="Arial" w:cs="Arial"/>
          <w:b/>
          <w:bCs/>
          <w:color w:val="000000"/>
          <w:spacing w:val="3"/>
          <w:sz w:val="24"/>
          <w:szCs w:val="24"/>
          <w:lang w:eastAsia="ru-RU"/>
        </w:rPr>
        <w:t>Общие положения</w:t>
      </w:r>
    </w:p>
    <w:p w:rsidR="007579F3" w:rsidRDefault="00C83021" w:rsidP="007579F3">
      <w:pPr>
        <w:spacing w:after="300" w:line="384" w:lineRule="atLeast"/>
        <w:ind w:left="360"/>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color w:val="000000"/>
          <w:spacing w:val="3"/>
          <w:sz w:val="24"/>
          <w:szCs w:val="24"/>
          <w:lang w:eastAsia="ru-RU"/>
        </w:rPr>
        <w:t>Положения настоящей Стратегии определяют цели, задачи и основные направления государственной политики и деятельности в области сохранения редких и находящихся под угрозой исчезновения видов животных, растений и грибов, необходимые для повышения эффективности государственного управления в этой области.</w:t>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lastRenderedPageBreak/>
        <w:t>Настоящая Стратегия разработана в соответствии с принципами и нормами международного права, 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 Экологической доктриной Российской Федерации, одобренной распоряжением Правительства Российской Федерации от 31 августа 2002 г. N 1225-р, Концепцией долгосрочного социально-экономического развития Российской Федерации на период до 2020 года</w:t>
      </w:r>
      <w:proofErr w:type="gramEnd"/>
      <w:r w:rsidRPr="007579F3">
        <w:rPr>
          <w:rFonts w:ascii="Arial" w:eastAsia="Times New Roman" w:hAnsi="Arial" w:cs="Arial"/>
          <w:color w:val="000000"/>
          <w:spacing w:val="3"/>
          <w:sz w:val="24"/>
          <w:szCs w:val="24"/>
          <w:lang w:eastAsia="ru-RU"/>
        </w:rPr>
        <w:t>, утвержденной распоряжением Правительства Российской Федерации от 17 ноября 2008 г. N 1662-р, а также иными нормативными правовыми актами Российской Федерации.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Основными принципами сохранения редких и находящихся под угрозой исчезновения видов животных, растений и грибов являются:</w:t>
      </w:r>
      <w:r w:rsidRPr="007579F3">
        <w:rPr>
          <w:rFonts w:ascii="Arial" w:eastAsia="Times New Roman" w:hAnsi="Arial" w:cs="Arial"/>
          <w:color w:val="000000"/>
          <w:spacing w:val="3"/>
          <w:sz w:val="24"/>
          <w:szCs w:val="24"/>
          <w:lang w:eastAsia="ru-RU"/>
        </w:rPr>
        <w:br/>
        <w:t>видовой принцип, основанный на сохранении численности и ареалов видов (подвидов);</w:t>
      </w:r>
      <w:r w:rsidRPr="007579F3">
        <w:rPr>
          <w:rFonts w:ascii="Arial" w:eastAsia="Times New Roman" w:hAnsi="Arial" w:cs="Arial"/>
          <w:color w:val="000000"/>
          <w:spacing w:val="3"/>
          <w:sz w:val="24"/>
          <w:szCs w:val="24"/>
          <w:lang w:eastAsia="ru-RU"/>
        </w:rPr>
        <w:br/>
        <w:t>популяционный принцип, основанный на сохранении или восстановлении численности и ареалов природных популяций, достаточных для их устойчивого существования;</w:t>
      </w:r>
      <w:r w:rsidR="007579F3">
        <w:rPr>
          <w:rFonts w:ascii="Arial" w:eastAsia="Times New Roman" w:hAnsi="Arial" w:cs="Arial"/>
          <w:color w:val="000000"/>
          <w:spacing w:val="3"/>
          <w:sz w:val="24"/>
          <w:szCs w:val="24"/>
          <w:lang w:eastAsia="ru-RU"/>
        </w:rPr>
        <w:t xml:space="preserve"> </w:t>
      </w:r>
      <w:r w:rsidRPr="007579F3">
        <w:rPr>
          <w:rFonts w:ascii="Arial" w:eastAsia="Times New Roman" w:hAnsi="Arial" w:cs="Arial"/>
          <w:color w:val="000000"/>
          <w:spacing w:val="3"/>
          <w:sz w:val="24"/>
          <w:szCs w:val="24"/>
          <w:lang w:eastAsia="ru-RU"/>
        </w:rPr>
        <w:t>организменный принцип, основанный на сохранении отдельных особей, обеспечении их воспроизводства и сохранении генотипов.</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b/>
          <w:bCs/>
          <w:color w:val="000000"/>
          <w:spacing w:val="3"/>
          <w:sz w:val="24"/>
          <w:szCs w:val="24"/>
          <w:lang w:eastAsia="ru-RU"/>
        </w:rPr>
        <w:br/>
        <w:t>II. Современное состояние и комплексные проблемы</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Территория Российской Федерации представлена экосистемами различных природных зон - полярных пустынь, арктических и субарктических тундр, лесотундры, тайги, широколиственных лесов, степей, полупустынь и пустынь. На территории России имеются крупные равнины и горные массивы, более 120 тыс. рек и около 2 млн. пресных и соленых озер, свыше 6 млн. кв. км занято лесами, 1,8 млн. кв. км занимают болота. При этом 65 процентов территории России квалифицируются как не подвергшиеся существенным хозяйственным воздействиям и сохранившие ненарушенные экосистемы.</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Такое разнообразие природных комплексов обусловило значительное разнообразие животного и растительного мира России. На территории России в настоящее время зарегистрировано 320 видов млекопитающих, 732 </w:t>
      </w:r>
      <w:r w:rsidRPr="007579F3">
        <w:rPr>
          <w:rFonts w:ascii="Arial" w:eastAsia="Times New Roman" w:hAnsi="Arial" w:cs="Arial"/>
          <w:color w:val="000000"/>
          <w:spacing w:val="3"/>
          <w:sz w:val="24"/>
          <w:szCs w:val="24"/>
          <w:lang w:eastAsia="ru-RU"/>
        </w:rPr>
        <w:lastRenderedPageBreak/>
        <w:t>вида птиц, 80 видов пресмыкающихся и 29 видов земноводных. В пресных и морских водах России обитает более 1000 видов рыб и 9 видов круглоротых. Фауна беспозвоночных превышает 150 тыс. видов.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Флора России насчитывает более 12500 видов сосудистых растений, около 2200 видов мхов и 3000 видов лишайников, не менее 11 тыс. видов грибов. Эндемичные виды составляют около 20 процентов флоры и фауны России.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Видовое разнообразие, которое сложилось в результате длительного процесса эволюции, составляет основу целостности экосистем и биосферы в целом.</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Редкие и находящиеся под угрозой исчезновения виды животных, растений и грибов составляют 2 основные </w:t>
      </w:r>
      <w:proofErr w:type="spellStart"/>
      <w:r w:rsidRPr="007579F3">
        <w:rPr>
          <w:rFonts w:ascii="Arial" w:eastAsia="Times New Roman" w:hAnsi="Arial" w:cs="Arial"/>
          <w:color w:val="000000"/>
          <w:spacing w:val="3"/>
          <w:sz w:val="24"/>
          <w:szCs w:val="24"/>
          <w:lang w:eastAsia="ru-RU"/>
        </w:rPr>
        <w:t>группы</w:t>
      </w:r>
      <w:proofErr w:type="gramStart"/>
      <w:r w:rsidRPr="007579F3">
        <w:rPr>
          <w:rFonts w:ascii="Arial" w:eastAsia="Times New Roman" w:hAnsi="Arial" w:cs="Arial"/>
          <w:color w:val="000000"/>
          <w:spacing w:val="3"/>
          <w:sz w:val="24"/>
          <w:szCs w:val="24"/>
          <w:lang w:eastAsia="ru-RU"/>
        </w:rPr>
        <w:t>:е</w:t>
      </w:r>
      <w:proofErr w:type="gramEnd"/>
      <w:r w:rsidRPr="007579F3">
        <w:rPr>
          <w:rFonts w:ascii="Arial" w:eastAsia="Times New Roman" w:hAnsi="Arial" w:cs="Arial"/>
          <w:color w:val="000000"/>
          <w:spacing w:val="3"/>
          <w:sz w:val="24"/>
          <w:szCs w:val="24"/>
          <w:lang w:eastAsia="ru-RU"/>
        </w:rPr>
        <w:t>стественно</w:t>
      </w:r>
      <w:proofErr w:type="spellEnd"/>
      <w:r w:rsidRPr="007579F3">
        <w:rPr>
          <w:rFonts w:ascii="Arial" w:eastAsia="Times New Roman" w:hAnsi="Arial" w:cs="Arial"/>
          <w:color w:val="000000"/>
          <w:spacing w:val="3"/>
          <w:sz w:val="24"/>
          <w:szCs w:val="24"/>
          <w:lang w:eastAsia="ru-RU"/>
        </w:rPr>
        <w:t xml:space="preserve"> редкие виды, потенциально уязвимые в силу своих биологических особенностей (низкая численность, малая площадь ареала, низкий темп воспроизводства популяции);</w:t>
      </w:r>
      <w:r w:rsidRPr="007579F3">
        <w:rPr>
          <w:rFonts w:ascii="Arial" w:eastAsia="Times New Roman" w:hAnsi="Arial" w:cs="Arial"/>
          <w:color w:val="000000"/>
          <w:spacing w:val="3"/>
          <w:sz w:val="24"/>
          <w:szCs w:val="24"/>
          <w:lang w:eastAsia="ru-RU"/>
        </w:rPr>
        <w:br/>
        <w:t>виды, широко распространенные, но находящиеся под угрозой исчезновения или сокращающие свою численность и ареал в результате антропогенного воздействия.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Редкие и находящиеся под угрозой исчезновения виды животных, растений и грибов играют важную роль в различных экосистемах и являются индикаторами состояния природных экосистем.</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Основными причинами перехода видов животных, растений и грибов в категорию редких и находящихся под угрозой исчезновения являются деградация и сокращение мест обитания в результате масштабного хозяйственного освоения территорий и прямое преследование со стороны человека, обусловленное какой-либо ценностью самого животного (например, ценная шкура, мясо, дериваты и др.). Серьезную угрозу для многих видов животных, растений и грибов представляют глобальные климатические изменения, </w:t>
      </w:r>
      <w:proofErr w:type="gramStart"/>
      <w:r w:rsidRPr="007579F3">
        <w:rPr>
          <w:rFonts w:ascii="Arial" w:eastAsia="Times New Roman" w:hAnsi="Arial" w:cs="Arial"/>
          <w:color w:val="000000"/>
          <w:spacing w:val="3"/>
          <w:sz w:val="24"/>
          <w:szCs w:val="24"/>
          <w:lang w:eastAsia="ru-RU"/>
        </w:rPr>
        <w:t>последствия</w:t>
      </w:r>
      <w:proofErr w:type="gramEnd"/>
      <w:r w:rsidRPr="007579F3">
        <w:rPr>
          <w:rFonts w:ascii="Arial" w:eastAsia="Times New Roman" w:hAnsi="Arial" w:cs="Arial"/>
          <w:color w:val="000000"/>
          <w:spacing w:val="3"/>
          <w:sz w:val="24"/>
          <w:szCs w:val="24"/>
          <w:lang w:eastAsia="ru-RU"/>
        </w:rPr>
        <w:t xml:space="preserve"> влияния которых до конца не изучены. Указанные виды антропогенного воздействия оказывают как прямое, так и опосредованное негативное влияние.</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Категория "редкие и находящиеся под угрозой исчезновения виды животных, </w:t>
      </w:r>
      <w:r w:rsidRPr="007579F3">
        <w:rPr>
          <w:rFonts w:ascii="Arial" w:eastAsia="Times New Roman" w:hAnsi="Arial" w:cs="Arial"/>
          <w:color w:val="000000"/>
          <w:spacing w:val="3"/>
          <w:sz w:val="24"/>
          <w:szCs w:val="24"/>
          <w:lang w:eastAsia="ru-RU"/>
        </w:rPr>
        <w:lastRenderedPageBreak/>
        <w:t>растений и грибов" включает виды, занесенные в Красную книгу Российской Федерации и красные книги субъектов Российской Федерации.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В Красную книгу Российской Федерации занесено 414 таксонов животных и 676 таксонов растений. В Международный Красный список Международного союза охраны природы занесены 168 видов животных и 250 видов высших сосудистых растений, зарегистрированных на территории России.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Перечень объектов животного мира, занесенных в Красную книгу Российской Федерации, включает 413 видов животных, в том числе 155 видов беспозвоночных (0,1 процента общего количества видов беспозвоночных, описанных на территории России) и 258 видов позвоночных животных, из них 41 вид круглоротых и рыб (7 процентов общего количества видов круглоротых и рыб, обитающих на территории России), 8 видов земноводных (30 процентов), 21</w:t>
      </w:r>
      <w:proofErr w:type="gramEnd"/>
      <w:r w:rsidRPr="007579F3">
        <w:rPr>
          <w:rFonts w:ascii="Arial" w:eastAsia="Times New Roman" w:hAnsi="Arial" w:cs="Arial"/>
          <w:color w:val="000000"/>
          <w:spacing w:val="3"/>
          <w:sz w:val="24"/>
          <w:szCs w:val="24"/>
          <w:lang w:eastAsia="ru-RU"/>
        </w:rPr>
        <w:t xml:space="preserve"> вид пресмыкающихся (28 процентов), 123 вида птиц (17 процентов) и 65 видов млекопитающих (20 процентов).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К настоящему времени более 70 субъектов Российской Федерации издали свои региональные красные книги.</w:t>
      </w:r>
      <w:r w:rsidRPr="007579F3">
        <w:rPr>
          <w:rFonts w:ascii="Arial" w:eastAsia="Times New Roman" w:hAnsi="Arial" w:cs="Arial"/>
          <w:color w:val="000000"/>
          <w:spacing w:val="3"/>
          <w:sz w:val="24"/>
          <w:szCs w:val="24"/>
          <w:lang w:eastAsia="ru-RU"/>
        </w:rPr>
        <w:br/>
        <w:t>Красная книга Российской Федерации и красные книги субъектов Российской Федерации являются важнейшим механизмом охраны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Система особо охраняемых природных территорий федерального, регионального и местного значения в Российской Федерации создала необходимую основу сохранения ключевых местообитаний редких и находящихся под угрозой исчезновения видов животных, растений и грибов, а также институциональную среду для развития научных исследований и целевых эколого-просветительских программ. Разработаны и осуществляются стратегии сохранения отдельных редких и находящихся под угрозой исчезновения видов животных - амурского тигра, дальневосточного леопарда, снежного барса, белого медведя, зубра, сахалинской кабарги. Реализуется программа по восстановлению (</w:t>
      </w:r>
      <w:proofErr w:type="spellStart"/>
      <w:r w:rsidRPr="007579F3">
        <w:rPr>
          <w:rFonts w:ascii="Arial" w:eastAsia="Times New Roman" w:hAnsi="Arial" w:cs="Arial"/>
          <w:color w:val="000000"/>
          <w:spacing w:val="3"/>
          <w:sz w:val="24"/>
          <w:szCs w:val="24"/>
          <w:lang w:eastAsia="ru-RU"/>
        </w:rPr>
        <w:t>реинтродукции</w:t>
      </w:r>
      <w:proofErr w:type="spellEnd"/>
      <w:r w:rsidRPr="007579F3">
        <w:rPr>
          <w:rFonts w:ascii="Arial" w:eastAsia="Times New Roman" w:hAnsi="Arial" w:cs="Arial"/>
          <w:color w:val="000000"/>
          <w:spacing w:val="3"/>
          <w:sz w:val="24"/>
          <w:szCs w:val="24"/>
          <w:lang w:eastAsia="ru-RU"/>
        </w:rPr>
        <w:t>) переднеазиатского леопарда на Кавказе. Обеспечивается постоянная научная поддержка мер по их охране.</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Вместе с тем основная часть местообитаний редких и находящихся под </w:t>
      </w:r>
      <w:r w:rsidRPr="007579F3">
        <w:rPr>
          <w:rFonts w:ascii="Arial" w:eastAsia="Times New Roman" w:hAnsi="Arial" w:cs="Arial"/>
          <w:color w:val="000000"/>
          <w:spacing w:val="3"/>
          <w:sz w:val="24"/>
          <w:szCs w:val="24"/>
          <w:lang w:eastAsia="ru-RU"/>
        </w:rPr>
        <w:lastRenderedPageBreak/>
        <w:t>угрозой исчезновения видов животных, растений и грибов располагается за пределами особо охраняемых природных территорий. На землях, на которых осуществляется интенсивная хозяйственная деятельность, состояние редких и находящихся под угрозой исчезновения видов животных, растений и грибов и их местообитаний во многом зависит от интенсивности негативного воздействия различных отраслей хозяйственной деятельности на живую природу, в первую очередь сельского и лесного хозяйства, рыболовства, недропользования и энергетики.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Отдельные виды редких и находящихся под угрозой исчезновения птиц являются перелетными, их пролетные пути и зимовки располагаются за пределами территории Российской Федерации, в </w:t>
      </w:r>
      <w:proofErr w:type="gramStart"/>
      <w:r w:rsidRPr="007579F3">
        <w:rPr>
          <w:rFonts w:ascii="Arial" w:eastAsia="Times New Roman" w:hAnsi="Arial" w:cs="Arial"/>
          <w:color w:val="000000"/>
          <w:spacing w:val="3"/>
          <w:sz w:val="24"/>
          <w:szCs w:val="24"/>
          <w:lang w:eastAsia="ru-RU"/>
        </w:rPr>
        <w:t>связи</w:t>
      </w:r>
      <w:proofErr w:type="gramEnd"/>
      <w:r w:rsidRPr="007579F3">
        <w:rPr>
          <w:rFonts w:ascii="Arial" w:eastAsia="Times New Roman" w:hAnsi="Arial" w:cs="Arial"/>
          <w:color w:val="000000"/>
          <w:spacing w:val="3"/>
          <w:sz w:val="24"/>
          <w:szCs w:val="24"/>
          <w:lang w:eastAsia="ru-RU"/>
        </w:rPr>
        <w:t xml:space="preserve"> с чем их состояние во многом определяется условиями обитания в этот период в иных странах.</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Наибольшее количество редких и находящихся под угрозой исчезновения видов животных, растений и грибов сосредоточено на Кавказе, юге Сибири и Дальнего Востока. Некоторые типы экосистем, в частности, биомы европейских степей и широколиственных лесов практически исчезли и сегодня представлены фрагментами экосистем на особо охраняемых природных территориях.</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В рамках настоящей Стратегии планируется решить следующие проблемы:</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высокий уровень браконьерства и нелегального </w:t>
      </w:r>
      <w:proofErr w:type="gramStart"/>
      <w:r w:rsidRPr="007579F3">
        <w:rPr>
          <w:rFonts w:ascii="Arial" w:eastAsia="Times New Roman" w:hAnsi="Arial" w:cs="Arial"/>
          <w:color w:val="000000"/>
          <w:spacing w:val="3"/>
          <w:sz w:val="24"/>
          <w:szCs w:val="24"/>
          <w:lang w:eastAsia="ru-RU"/>
        </w:rPr>
        <w:t>оборота</w:t>
      </w:r>
      <w:proofErr w:type="gramEnd"/>
      <w:r w:rsidRPr="007579F3">
        <w:rPr>
          <w:rFonts w:ascii="Arial" w:eastAsia="Times New Roman" w:hAnsi="Arial" w:cs="Arial"/>
          <w:color w:val="000000"/>
          <w:spacing w:val="3"/>
          <w:sz w:val="24"/>
          <w:szCs w:val="24"/>
          <w:lang w:eastAsia="ru-RU"/>
        </w:rPr>
        <w:t xml:space="preserve">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недостаточная эффективность существующей системы охраны животного мира и среды его обитания;</w:t>
      </w:r>
    </w:p>
    <w:p w:rsidR="007579F3" w:rsidRDefault="00C83021" w:rsidP="007579F3">
      <w:pPr>
        <w:spacing w:after="300" w:line="384" w:lineRule="atLeast"/>
        <w:ind w:left="360"/>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color w:val="000000"/>
          <w:spacing w:val="3"/>
          <w:sz w:val="24"/>
          <w:szCs w:val="24"/>
          <w:lang w:eastAsia="ru-RU"/>
        </w:rPr>
        <w:t>недостаточная интеграция вопросов сохранения редких и находящихся под угрозой исчезновения видов животных, растений и грибов, а также их местообитаний в законодательство Российской Федерации, регулирующее деятельность различных хозяйствующих субъектов;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недостаточность прикладных научных разработок и научной поддержки осуществляемых мероприятий по сохранению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lastRenderedPageBreak/>
        <w:t>недостаточная информационная обеспеченность граждан о состоянии и значении сохранения редких и находящихся под угрозой исчезновения видов животных, растений и грибов;</w:t>
      </w:r>
      <w:proofErr w:type="gramEnd"/>
    </w:p>
    <w:p w:rsidR="007579F3" w:rsidRDefault="00C83021" w:rsidP="007579F3">
      <w:pPr>
        <w:spacing w:after="300" w:line="384" w:lineRule="atLeast"/>
        <w:ind w:left="360"/>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color w:val="000000"/>
          <w:spacing w:val="3"/>
          <w:sz w:val="24"/>
          <w:szCs w:val="24"/>
          <w:lang w:eastAsia="ru-RU"/>
        </w:rPr>
        <w:t>недостаточное международное сотрудничество по сохранению редких и находящихся под угрозой исчезновения видов животных (главным образом, перелетных птиц), ареал которых расположен также за пределами Российской Федерации;</w:t>
      </w:r>
    </w:p>
    <w:p w:rsidR="007579F3" w:rsidRDefault="00C83021" w:rsidP="007579F3">
      <w:pPr>
        <w:spacing w:after="300" w:line="384" w:lineRule="atLeast"/>
        <w:ind w:left="360"/>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color w:val="000000"/>
          <w:spacing w:val="3"/>
          <w:sz w:val="24"/>
          <w:szCs w:val="24"/>
          <w:lang w:eastAsia="ru-RU"/>
        </w:rPr>
        <w:t>недостаточное противодействие нелегальному обороту редких ви</w:t>
      </w:r>
      <w:r w:rsidR="007579F3">
        <w:rPr>
          <w:rFonts w:ascii="Arial" w:eastAsia="Times New Roman" w:hAnsi="Arial" w:cs="Arial"/>
          <w:color w:val="000000"/>
          <w:spacing w:val="3"/>
          <w:sz w:val="24"/>
          <w:szCs w:val="24"/>
          <w:lang w:eastAsia="ru-RU"/>
        </w:rPr>
        <w:t>дов животных, растений и грибов.</w:t>
      </w:r>
    </w:p>
    <w:p w:rsidR="00C83021" w:rsidRPr="007579F3" w:rsidRDefault="00C83021" w:rsidP="007579F3">
      <w:pPr>
        <w:spacing w:after="300" w:line="384" w:lineRule="atLeast"/>
        <w:ind w:left="360"/>
        <w:jc w:val="both"/>
        <w:textAlignment w:val="top"/>
        <w:rPr>
          <w:rFonts w:ascii="Arial" w:eastAsia="Times New Roman" w:hAnsi="Arial" w:cs="Arial"/>
          <w:color w:val="000000"/>
          <w:spacing w:val="3"/>
          <w:sz w:val="24"/>
          <w:szCs w:val="24"/>
          <w:lang w:eastAsia="ru-RU"/>
        </w:rPr>
      </w:pPr>
      <w:r w:rsidRPr="007579F3">
        <w:rPr>
          <w:rFonts w:ascii="Arial" w:eastAsia="Times New Roman" w:hAnsi="Arial" w:cs="Arial"/>
          <w:b/>
          <w:bCs/>
          <w:color w:val="000000"/>
          <w:spacing w:val="3"/>
          <w:sz w:val="24"/>
          <w:szCs w:val="24"/>
          <w:lang w:eastAsia="ru-RU"/>
        </w:rPr>
        <w:t>III. Целевые показатели сохранения редких и находящихся под угрозой исчезновения видов животных, растений и грибов на долгосрочный период</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Основными целевыми показателями сохранения редких и находящихся под угрозой исчезновения видов животных, растений и грибов являются: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отсутствие фактов исчезновения видов животных, растений и грибов из фауны и флоры Российской Федерации;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отсутствие роста количества редких и находящихся под угрозой исчезновения видов животных, растений и грибов в общем числе видов фауны и флоры Российской Федерации;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сохранение и увеличение численности ценных и особо ценных видов диких животных и водных биологических ресурсов (амурский тигр, леопард, снежный барс, белый медведь, зубр, осетровые и др.);</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репрезентативность системы особо охраняемых природных территорий для обеспечения сохранения редких и находящихся под угрозой исчезновения видов животных, растений и грибов и их местообитаний;</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включение вопросов сохранения редких и находящихся под угрозой исчезновения видов животных, растений и грибов в документы стратегического планирования и (или) проекты хозяйственной и иной деятельности.</w:t>
      </w:r>
      <w:r w:rsidRPr="007579F3">
        <w:rPr>
          <w:rFonts w:ascii="Arial" w:eastAsia="Times New Roman" w:hAnsi="Arial" w:cs="Arial"/>
          <w:color w:val="000000"/>
          <w:spacing w:val="3"/>
          <w:sz w:val="24"/>
          <w:szCs w:val="24"/>
          <w:lang w:eastAsia="ru-RU"/>
        </w:rPr>
        <w:br/>
      </w:r>
      <w:bookmarkStart w:id="0" w:name="_GoBack"/>
      <w:bookmarkEnd w:id="0"/>
      <w:r w:rsidRPr="007579F3">
        <w:rPr>
          <w:rFonts w:ascii="Arial" w:eastAsia="Times New Roman" w:hAnsi="Arial" w:cs="Arial"/>
          <w:b/>
          <w:bCs/>
          <w:color w:val="000000"/>
          <w:spacing w:val="3"/>
          <w:sz w:val="24"/>
          <w:szCs w:val="24"/>
          <w:lang w:eastAsia="ru-RU"/>
        </w:rPr>
        <w:lastRenderedPageBreak/>
        <w:t>IV. Цель и показатели сохранения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Целью настоящей Стратегии является обеспечение на долговременной основе сохранения и </w:t>
      </w:r>
      <w:proofErr w:type="gramStart"/>
      <w:r w:rsidRPr="007579F3">
        <w:rPr>
          <w:rFonts w:ascii="Arial" w:eastAsia="Times New Roman" w:hAnsi="Arial" w:cs="Arial"/>
          <w:color w:val="000000"/>
          <w:spacing w:val="3"/>
          <w:sz w:val="24"/>
          <w:szCs w:val="24"/>
          <w:lang w:eastAsia="ru-RU"/>
        </w:rPr>
        <w:t>восстановления</w:t>
      </w:r>
      <w:proofErr w:type="gramEnd"/>
      <w:r w:rsidRPr="007579F3">
        <w:rPr>
          <w:rFonts w:ascii="Arial" w:eastAsia="Times New Roman" w:hAnsi="Arial" w:cs="Arial"/>
          <w:color w:val="000000"/>
          <w:spacing w:val="3"/>
          <w:sz w:val="24"/>
          <w:szCs w:val="24"/>
          <w:lang w:eastAsia="ru-RU"/>
        </w:rPr>
        <w:t xml:space="preserve"> редких и находящихся под угрозой исчезновения видов животных, растений и грибов в интересах устойчивого развития Российской Федерации. Достижение указанной цели возможно в результате формирования правовых, социально-экономических и природоохранных условий, обеспечивающих:</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экологическую безопасность, укрепление правопорядка в области охраны окружающей среды, уменьшение уязвимости редких и находящихся под угрозой исчезновения видов животных, растений и грибов, а также экосистем, частью которых они являются;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развитие и внедрение </w:t>
      </w:r>
      <w:proofErr w:type="spellStart"/>
      <w:r w:rsidRPr="007579F3">
        <w:rPr>
          <w:rFonts w:ascii="Arial" w:eastAsia="Times New Roman" w:hAnsi="Arial" w:cs="Arial"/>
          <w:color w:val="000000"/>
          <w:spacing w:val="3"/>
          <w:sz w:val="24"/>
          <w:szCs w:val="24"/>
          <w:lang w:eastAsia="ru-RU"/>
        </w:rPr>
        <w:t>экосистемного</w:t>
      </w:r>
      <w:proofErr w:type="spellEnd"/>
      <w:r w:rsidRPr="007579F3">
        <w:rPr>
          <w:rFonts w:ascii="Arial" w:eastAsia="Times New Roman" w:hAnsi="Arial" w:cs="Arial"/>
          <w:color w:val="000000"/>
          <w:spacing w:val="3"/>
          <w:sz w:val="24"/>
          <w:szCs w:val="24"/>
          <w:lang w:eastAsia="ru-RU"/>
        </w:rPr>
        <w:t xml:space="preserve"> подхода к использованию природных ресурсов для достижения устойчивого природопользования во всех секторах хозяйственной и иной деятельности, воздействующих на редкие и находящиеся под угрозой исчезновения виды животных, растений и грибов и среду их обитания;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повышение роли гражданского общества в сохранении видового разнообразия и мест обитания редких и находящихся под угрозой исчезновения видов животных, растений и грибов, использование традиционных экологических знаний для сохранения редких и находящихся под угрозой исчезновения видов животных, растений и грибов, а также формирование экологического мышления и экологической культуры граждан;</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обеспечение необходимых правовых и организационных условий для эффективной профилактики и пресечения нарушений законодательства Российской Федерации в области охраны редких и находящихся под угрозой исчезновения видов животных, растений и грибов и мест их обитания.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Показателями сохранения редких и находящихся под угрозой исчезновения видов животных, растений и грибов и достижения цели настоящей Стратегии являются: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lastRenderedPageBreak/>
        <w:t>доля редких и находящихся под угрозой исчезновения видов животных, растений и грибов, занесенных в Красную книгу Российской Федерации, в общем количестве соответствующих видов животных, растений и грибов Российской Федерации (к базовому 2013 году);</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доля редких и находящихся под угрозой исчезновения видов животных, растений и грибов, занесенных в Красную книгу Российской Федерации и обитающих на особо охраняемых природных территориях федерального значения, в общем количестве соответствующих видов животных, растений и грибов, занесенных в Красную книгу Российской Федерации (к базовому 2013 году);</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индекс численности ряда редких и находящихся под угрозой исчезновения видов животных (амурский тигр, белый медведь, дальневосточный леопард, снежный барс, зубр, сайгак, </w:t>
      </w:r>
      <w:proofErr w:type="spellStart"/>
      <w:r w:rsidRPr="007579F3">
        <w:rPr>
          <w:rFonts w:ascii="Arial" w:eastAsia="Times New Roman" w:hAnsi="Arial" w:cs="Arial"/>
          <w:color w:val="000000"/>
          <w:spacing w:val="3"/>
          <w:sz w:val="24"/>
          <w:szCs w:val="24"/>
          <w:lang w:eastAsia="ru-RU"/>
        </w:rPr>
        <w:t>стерх</w:t>
      </w:r>
      <w:proofErr w:type="spellEnd"/>
      <w:r w:rsidRPr="007579F3">
        <w:rPr>
          <w:rFonts w:ascii="Arial" w:eastAsia="Times New Roman" w:hAnsi="Arial" w:cs="Arial"/>
          <w:color w:val="000000"/>
          <w:spacing w:val="3"/>
          <w:sz w:val="24"/>
          <w:szCs w:val="24"/>
          <w:lang w:eastAsia="ru-RU"/>
        </w:rPr>
        <w:t>, дальневосточный аист) (к базовому 2013 году);</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индекс благополучия редких видов млекопитающих и птиц (показатель предусматривает увеличение доли видов млекопитающих и птиц, статус редкости которых улучшился, в общем количестве видов млекопитающих и птиц, занесенных в Красную книгу Российской Федерации) (к базовому 2013 году).</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r w:rsidRPr="007579F3">
        <w:rPr>
          <w:rFonts w:ascii="Arial" w:eastAsia="Times New Roman" w:hAnsi="Arial" w:cs="Arial"/>
          <w:b/>
          <w:bCs/>
          <w:color w:val="000000"/>
          <w:spacing w:val="3"/>
          <w:sz w:val="24"/>
          <w:szCs w:val="24"/>
          <w:lang w:eastAsia="ru-RU"/>
        </w:rPr>
        <w:br/>
        <w:t xml:space="preserve">V. </w:t>
      </w:r>
      <w:proofErr w:type="gramStart"/>
      <w:r w:rsidRPr="007579F3">
        <w:rPr>
          <w:rFonts w:ascii="Arial" w:eastAsia="Times New Roman" w:hAnsi="Arial" w:cs="Arial"/>
          <w:b/>
          <w:bCs/>
          <w:color w:val="000000"/>
          <w:spacing w:val="3"/>
          <w:sz w:val="24"/>
          <w:szCs w:val="24"/>
          <w:lang w:eastAsia="ru-RU"/>
        </w:rPr>
        <w:t>Основные направления государственной политики в сфере сохранения редких и находящихся под угрозой исчезновения видов животных, растений и грибов, а также задачи их сохранения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Основными направлениями государственной политики в сфере сохранения редких и находящихся под угрозой исчезновения видов животных, растений и грибов являются: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совершенствование законодательства Российской Федерации для обеспечения сохранения редких и находящихся под угрозой исчезновения видов животных, растений и грибов</w:t>
      </w:r>
      <w:proofErr w:type="gramEnd"/>
      <w:r w:rsidRPr="007579F3">
        <w:rPr>
          <w:rFonts w:ascii="Arial" w:eastAsia="Times New Roman" w:hAnsi="Arial" w:cs="Arial"/>
          <w:color w:val="000000"/>
          <w:spacing w:val="3"/>
          <w:sz w:val="24"/>
          <w:szCs w:val="24"/>
          <w:lang w:eastAsia="ru-RU"/>
        </w:rPr>
        <w:t xml:space="preserve"> и их местообитаний;</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осуществление и совершенствование работ по ведению Красной книги </w:t>
      </w:r>
      <w:r w:rsidRPr="007579F3">
        <w:rPr>
          <w:rFonts w:ascii="Arial" w:eastAsia="Times New Roman" w:hAnsi="Arial" w:cs="Arial"/>
          <w:color w:val="000000"/>
          <w:spacing w:val="3"/>
          <w:sz w:val="24"/>
          <w:szCs w:val="24"/>
          <w:lang w:eastAsia="ru-RU"/>
        </w:rPr>
        <w:lastRenderedPageBreak/>
        <w:t>Российской Федерации и красных книг субъектов Российской Федерации;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обеспечение государственного учета, государственного мониторинга и государственного кадастра всех редких и находящихся под угрозой исчезновения видов животных, растений и грибов и развитие государственной системы информационно-аналитического обеспечения их охраны;</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развитие научных исследований в области изучения биологических особенностей, охраны и </w:t>
      </w:r>
      <w:proofErr w:type="gramStart"/>
      <w:r w:rsidRPr="007579F3">
        <w:rPr>
          <w:rFonts w:ascii="Arial" w:eastAsia="Times New Roman" w:hAnsi="Arial" w:cs="Arial"/>
          <w:color w:val="000000"/>
          <w:spacing w:val="3"/>
          <w:sz w:val="24"/>
          <w:szCs w:val="24"/>
          <w:lang w:eastAsia="ru-RU"/>
        </w:rPr>
        <w:t>воспроизводства</w:t>
      </w:r>
      <w:proofErr w:type="gramEnd"/>
      <w:r w:rsidRPr="007579F3">
        <w:rPr>
          <w:rFonts w:ascii="Arial" w:eastAsia="Times New Roman" w:hAnsi="Arial" w:cs="Arial"/>
          <w:color w:val="000000"/>
          <w:spacing w:val="3"/>
          <w:sz w:val="24"/>
          <w:szCs w:val="24"/>
          <w:lang w:eastAsia="ru-RU"/>
        </w:rPr>
        <w:t xml:space="preserve">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реализация специальных мер по охране и восстановлению редких и находящихся под угрозой исчезновения видов животных, растений и грибов и их местообитаний;</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развитие эколого-просветительской деятельности в сфере сохранения и </w:t>
      </w:r>
      <w:proofErr w:type="gramStart"/>
      <w:r w:rsidRPr="007579F3">
        <w:rPr>
          <w:rFonts w:ascii="Arial" w:eastAsia="Times New Roman" w:hAnsi="Arial" w:cs="Arial"/>
          <w:color w:val="000000"/>
          <w:spacing w:val="3"/>
          <w:sz w:val="24"/>
          <w:szCs w:val="24"/>
          <w:lang w:eastAsia="ru-RU"/>
        </w:rPr>
        <w:t>воспроизводства</w:t>
      </w:r>
      <w:proofErr w:type="gramEnd"/>
      <w:r w:rsidRPr="007579F3">
        <w:rPr>
          <w:rFonts w:ascii="Arial" w:eastAsia="Times New Roman" w:hAnsi="Arial" w:cs="Arial"/>
          <w:color w:val="000000"/>
          <w:spacing w:val="3"/>
          <w:sz w:val="24"/>
          <w:szCs w:val="24"/>
          <w:lang w:eastAsia="ru-RU"/>
        </w:rPr>
        <w:t xml:space="preserve">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развитие международного сотрудничества в природоохранной сфере.</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Достижение цели настоящей Стратегии и реализация основных направлений государственной политики в области сохранения редких и находящихся под угрозой исчезновения видов животных, растений и грибов обеспечивается решением следующих задач:</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повышение эффективности государственного управления для обеспечения противодействия браконьерству и нелегальному обороту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обеспечение сохранения местообитаний редких и находящихся под угрозой исчезновения видов животных, растений и грибов, в том числе путем уменьшения негативного воздействия секторов природопользования и регулирования вопросов, связанных с сохранением редких и находящихся под угрозой исчезновения видов животных, растений и грибов при различных видах хозяйственной деятельности;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lastRenderedPageBreak/>
        <w:br/>
      </w:r>
      <w:proofErr w:type="gramStart"/>
      <w:r w:rsidRPr="007579F3">
        <w:rPr>
          <w:rFonts w:ascii="Arial" w:eastAsia="Times New Roman" w:hAnsi="Arial" w:cs="Arial"/>
          <w:color w:val="000000"/>
          <w:spacing w:val="3"/>
          <w:sz w:val="24"/>
          <w:szCs w:val="24"/>
          <w:lang w:eastAsia="ru-RU"/>
        </w:rPr>
        <w:t>реализация специальных мер по сохранению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создание научного и информационно-аналитического потенциала для обеспечения сохранения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t>развитие международного сотрудничества в области сохранения редких и находящихся под угрозой исчезновения видов животных, растений и грибов;</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формирование у граждан ответственного отношения к природным комплексам и объектам, а также создание условий для информирования и участия граждан в принятии решений в области сохранения редких и находящихся под угрозой исчезновения видов животных, растений и грибов и охране таких видов.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r w:rsidRPr="007579F3">
        <w:rPr>
          <w:rFonts w:ascii="Arial" w:eastAsia="Times New Roman" w:hAnsi="Arial" w:cs="Arial"/>
          <w:b/>
          <w:bCs/>
          <w:color w:val="000000"/>
          <w:spacing w:val="3"/>
          <w:sz w:val="24"/>
          <w:szCs w:val="24"/>
          <w:lang w:eastAsia="ru-RU"/>
        </w:rPr>
        <w:br/>
        <w:t>VI. Основные мероприятия по сохранению редких и находящихся под угрозой исчезновения видов животных, растений и грибов</w:t>
      </w:r>
      <w:proofErr w:type="gramStart"/>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П</w:t>
      </w:r>
      <w:proofErr w:type="gramEnd"/>
      <w:r w:rsidRPr="007579F3">
        <w:rPr>
          <w:rFonts w:ascii="Arial" w:eastAsia="Times New Roman" w:hAnsi="Arial" w:cs="Arial"/>
          <w:color w:val="000000"/>
          <w:spacing w:val="3"/>
          <w:sz w:val="24"/>
          <w:szCs w:val="24"/>
          <w:lang w:eastAsia="ru-RU"/>
        </w:rPr>
        <w:t>ри решении задачи по повышению эффективности государственного управления для обеспечения противодействия браконьерству и нелегальному обороту редких и находящихся под угрозой исчезновения видов животных, растений и грибов, в том числе путем обеспечения условий осуществления в субъектах Российской Федерации переданных полномочий по охране объектов животного мира и среды их обитания, предусматриваются: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совершенствование системы государственного управления и государственного надзора в области охраны и использования всех объектов животного мира и среды их обитания для эффективного обеспечения системы охраны компонентов живой природы;</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совершенствование нормативной правовой базы в части противодействия незаконной добыче, обороту, а также ввозу в Российскую Федерацию и вывозу из Российской Федерации редких и находящихся под угрозой исчезновения видов животных, растений и грибов, их частей или дериватов;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lastRenderedPageBreak/>
        <w:br/>
        <w:t>обеспечение эффективного межведомственного взаимодействия и обмена информацией между органами государственной власти, уполномоченными на осуществление государственного надзора, в целях противодействия незаконной добыче, обороту, а также ввозу в Российскую Федерацию и вывозу из Российской Федерации редких и находящихся под угрозой исчезновения видов животных, растений и грибов, их частей или дериватов;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совершенствование нормативной правовой базы в части оптимизации осуществления полномочий на федеральном и региональном уровнях в отношении охраны редких и находящихся под угрозой исчезновения перелетных птиц и обеспечения единой системы государственного учета и государственного мониторинга тех </w:t>
      </w:r>
      <w:proofErr w:type="gramStart"/>
      <w:r w:rsidRPr="007579F3">
        <w:rPr>
          <w:rFonts w:ascii="Arial" w:eastAsia="Times New Roman" w:hAnsi="Arial" w:cs="Arial"/>
          <w:color w:val="000000"/>
          <w:spacing w:val="3"/>
          <w:sz w:val="24"/>
          <w:szCs w:val="24"/>
          <w:lang w:eastAsia="ru-RU"/>
        </w:rPr>
        <w:t>видов</w:t>
      </w:r>
      <w:proofErr w:type="gramEnd"/>
      <w:r w:rsidRPr="007579F3">
        <w:rPr>
          <w:rFonts w:ascii="Arial" w:eastAsia="Times New Roman" w:hAnsi="Arial" w:cs="Arial"/>
          <w:color w:val="000000"/>
          <w:spacing w:val="3"/>
          <w:sz w:val="24"/>
          <w:szCs w:val="24"/>
          <w:lang w:eastAsia="ru-RU"/>
        </w:rPr>
        <w:t xml:space="preserve"> редких и находящихся под угрозой исчезновения животных, ареал которых занимает территории 2 и более субъектов Российской Федерации;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совершенствование системы финансирования деятельности по сохранению редких и находящихся под угрозой исчезновения видов животных, растений и грибов посредством предоставления субвенций субъектам Российской Федерации для качественного осуществления ими переданных полномочий в области охраны и использования животного мира, создания экологических фондов, предусматривающих осуществление государственного и общественного </w:t>
      </w:r>
      <w:proofErr w:type="gramStart"/>
      <w:r w:rsidRPr="007579F3">
        <w:rPr>
          <w:rFonts w:ascii="Arial" w:eastAsia="Times New Roman" w:hAnsi="Arial" w:cs="Arial"/>
          <w:color w:val="000000"/>
          <w:spacing w:val="3"/>
          <w:sz w:val="24"/>
          <w:szCs w:val="24"/>
          <w:lang w:eastAsia="ru-RU"/>
        </w:rPr>
        <w:t>контроля за</w:t>
      </w:r>
      <w:proofErr w:type="gramEnd"/>
      <w:r w:rsidRPr="007579F3">
        <w:rPr>
          <w:rFonts w:ascii="Arial" w:eastAsia="Times New Roman" w:hAnsi="Arial" w:cs="Arial"/>
          <w:color w:val="000000"/>
          <w:spacing w:val="3"/>
          <w:sz w:val="24"/>
          <w:szCs w:val="24"/>
          <w:lang w:eastAsia="ru-RU"/>
        </w:rPr>
        <w:t xml:space="preserve"> целевым использованием этих средств;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обеспечение преемственности и системности ведения Красной книги Российской Федерации и красных книг субъектов Российской Федерации на основе единообразных подходов, обеспечивающих взаимодействие органов государственной власти разного уровня в области охраны животного и растительного мира;</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обеспечение регулярного обновления Красной книги Российской Федерации и красных книг субъектов Российской Федерации и пересмотра </w:t>
      </w:r>
      <w:proofErr w:type="gramStart"/>
      <w:r w:rsidRPr="007579F3">
        <w:rPr>
          <w:rFonts w:ascii="Arial" w:eastAsia="Times New Roman" w:hAnsi="Arial" w:cs="Arial"/>
          <w:color w:val="000000"/>
          <w:spacing w:val="3"/>
          <w:sz w:val="24"/>
          <w:szCs w:val="24"/>
          <w:lang w:eastAsia="ru-RU"/>
        </w:rPr>
        <w:t>перечней</w:t>
      </w:r>
      <w:proofErr w:type="gramEnd"/>
      <w:r w:rsidRPr="007579F3">
        <w:rPr>
          <w:rFonts w:ascii="Arial" w:eastAsia="Times New Roman" w:hAnsi="Arial" w:cs="Arial"/>
          <w:color w:val="000000"/>
          <w:spacing w:val="3"/>
          <w:sz w:val="24"/>
          <w:szCs w:val="24"/>
          <w:lang w:eastAsia="ru-RU"/>
        </w:rPr>
        <w:t xml:space="preserve"> занесенных в них видов животных, растений и грибов на основе усовершенствованных унифицированных подходов ведения красных книг;</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разработка и внедрение в практику методов экономической оценки биологического разнообразия.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lastRenderedPageBreak/>
        <w:br/>
      </w:r>
      <w:proofErr w:type="gramStart"/>
      <w:r w:rsidRPr="007579F3">
        <w:rPr>
          <w:rFonts w:ascii="Arial" w:eastAsia="Times New Roman" w:hAnsi="Arial" w:cs="Arial"/>
          <w:color w:val="000000"/>
          <w:spacing w:val="3"/>
          <w:sz w:val="24"/>
          <w:szCs w:val="24"/>
          <w:lang w:eastAsia="ru-RU"/>
        </w:rPr>
        <w:t>При решении задачи по обеспечению сохранения местообитаний редких и находящихся под угрозой исчезновения видов животных, растений и грибов, в том числе путем уменьшения негативного воздействия секторов природопользования и регулирования вопросов, связанных с сохранением редких и находящихся под угрозой исчезновения видов животных, растений и грибов при различных видах хозяйственной деятельности, предусматриваются: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обеспечение функционирования эффективной системы особо охраняемых природных территорий, особенно регионального</w:t>
      </w:r>
      <w:proofErr w:type="gramEnd"/>
      <w:r w:rsidRPr="007579F3">
        <w:rPr>
          <w:rFonts w:ascii="Arial" w:eastAsia="Times New Roman" w:hAnsi="Arial" w:cs="Arial"/>
          <w:color w:val="000000"/>
          <w:spacing w:val="3"/>
          <w:sz w:val="24"/>
          <w:szCs w:val="24"/>
          <w:lang w:eastAsia="ru-RU"/>
        </w:rPr>
        <w:t xml:space="preserve"> </w:t>
      </w:r>
      <w:proofErr w:type="gramStart"/>
      <w:r w:rsidRPr="007579F3">
        <w:rPr>
          <w:rFonts w:ascii="Arial" w:eastAsia="Times New Roman" w:hAnsi="Arial" w:cs="Arial"/>
          <w:color w:val="000000"/>
          <w:spacing w:val="3"/>
          <w:sz w:val="24"/>
          <w:szCs w:val="24"/>
          <w:lang w:eastAsia="ru-RU"/>
        </w:rPr>
        <w:t>и местного значения, для сохранения ключевых местообитаний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формирование пространственно-функциональной сети природных территорий с различными режимами природопользования, направленной на устойчивое использование природных ресурсов и обеспечение экологической безопасности, сохранение биологического разнообразия, включая редких и находящихся под угрозой исчезновения видов животных, растений и грибов;</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осуществление мер по восстановлению (рекультивации) земель, выведенных из хозяйственного использования, представляющих экологическую ценность как возможные местообитания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осуществление мер по борьбе с природными пожарами в ключевых местообитаниях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 xml:space="preserve">гармонизация природоохранного законодательства Российской Федерации по вопросам сохранения редких и находящихся под угрозой исчезновения видов животных, растений и грибов и их местообитаний с лесным, водным и иным </w:t>
      </w:r>
      <w:proofErr w:type="spellStart"/>
      <w:r w:rsidRPr="007579F3">
        <w:rPr>
          <w:rFonts w:ascii="Arial" w:eastAsia="Times New Roman" w:hAnsi="Arial" w:cs="Arial"/>
          <w:color w:val="000000"/>
          <w:spacing w:val="3"/>
          <w:sz w:val="24"/>
          <w:szCs w:val="24"/>
          <w:lang w:eastAsia="ru-RU"/>
        </w:rPr>
        <w:t>природноресурсным</w:t>
      </w:r>
      <w:proofErr w:type="spellEnd"/>
      <w:r w:rsidRPr="007579F3">
        <w:rPr>
          <w:rFonts w:ascii="Arial" w:eastAsia="Times New Roman" w:hAnsi="Arial" w:cs="Arial"/>
          <w:color w:val="000000"/>
          <w:spacing w:val="3"/>
          <w:sz w:val="24"/>
          <w:szCs w:val="24"/>
          <w:lang w:eastAsia="ru-RU"/>
        </w:rPr>
        <w:t xml:space="preserve"> законодательством Российской Федерации;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внедрение технологий, предусматривающих меры по предотвращению гибели объектов животного мира при осуществлении производственных </w:t>
      </w:r>
      <w:r w:rsidRPr="007579F3">
        <w:rPr>
          <w:rFonts w:ascii="Arial" w:eastAsia="Times New Roman" w:hAnsi="Arial" w:cs="Arial"/>
          <w:color w:val="000000"/>
          <w:spacing w:val="3"/>
          <w:sz w:val="24"/>
          <w:szCs w:val="24"/>
          <w:lang w:eastAsia="ru-RU"/>
        </w:rPr>
        <w:lastRenderedPageBreak/>
        <w:t>процессов, эксплуатации транспортных магистралей, трубопроводов и линий связи и электропередачи;</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включение эффективных мер по охране животного и растительного мира, в том числе редких и находящихся под угрозой исчезновения видов животных, растений и грибов, в состав проектной документации на объекты капитального строительства производственного и непроизводственного назначения, линейные объекты капитального строительства, разрабатываемой специализированными организациями под контролем уполномоченных органов государственной власти.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При решении задачи по реализации специальных мер по сохранению редких и находящихся под угрозой исчезновения видов животных, растений и грибов предусматриваются: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разработка и реализация отдельных видовых стратегий сохранения в Российской Федерации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осуществление специальных биотехнических мероприятий в целях повышения численности редких и находящихся под угрозой исчезновения видов животных, в том числе реализация программ переселения;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обеспечение расширения и укрепления сети питомников, рыборазводных центров, ботанических садов и дендрариев разных форм собственности для сохранения редких и находящихся под угрозой исчезновения видов животных, растений и грибов, в том числе для спасения задержанных и конфискованных животных, а также их включение в программы по </w:t>
      </w:r>
      <w:proofErr w:type="spellStart"/>
      <w:r w:rsidRPr="007579F3">
        <w:rPr>
          <w:rFonts w:ascii="Arial" w:eastAsia="Times New Roman" w:hAnsi="Arial" w:cs="Arial"/>
          <w:color w:val="000000"/>
          <w:spacing w:val="3"/>
          <w:sz w:val="24"/>
          <w:szCs w:val="24"/>
          <w:lang w:eastAsia="ru-RU"/>
        </w:rPr>
        <w:t>реинтродукции</w:t>
      </w:r>
      <w:proofErr w:type="spellEnd"/>
      <w:r w:rsidRPr="007579F3">
        <w:rPr>
          <w:rFonts w:ascii="Arial" w:eastAsia="Times New Roman" w:hAnsi="Arial" w:cs="Arial"/>
          <w:color w:val="000000"/>
          <w:spacing w:val="3"/>
          <w:sz w:val="24"/>
          <w:szCs w:val="24"/>
          <w:lang w:eastAsia="ru-RU"/>
        </w:rPr>
        <w:t xml:space="preserve"> и переселению отдельных видов;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осуществление мероприятий по выявлению, мониторингу и предотвращению возникновения и распространения болезней диких животных, несущих угрозу здоровью граждан, наносящих ущерб сельскому хозяйству и видовому разнообразию, включая редких и находящихся под угрозой исчезновения видов животных;</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стимулирование образования территорий с особым режимом, при котором </w:t>
      </w:r>
      <w:r w:rsidRPr="007579F3">
        <w:rPr>
          <w:rFonts w:ascii="Arial" w:eastAsia="Times New Roman" w:hAnsi="Arial" w:cs="Arial"/>
          <w:color w:val="000000"/>
          <w:spacing w:val="3"/>
          <w:sz w:val="24"/>
          <w:szCs w:val="24"/>
          <w:lang w:eastAsia="ru-RU"/>
        </w:rPr>
        <w:lastRenderedPageBreak/>
        <w:t>при хозяйственном использовании природных комплексов учитываются интересы сохранения редких и находящихся под угрозой исчезновения видов животных, растений и грибов, в границах которых отдельные популяции редких и находящихся под угрозой исчезновения видов животных, растений и грибов и их местообитания могут успешно сохраняться;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обеспечение неразрывности систем местообитаний редких и находящихся под угрозой исчезновения видов животных, растений и грибов в пределах ареала при территориальном планировании, особенно на местном уровне;</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развитие экономических механизмов сохранения редких и находящихся под угрозой исчезновения видов животных, растений и грибов, базирующихся на наиболее полном эколого-экономическом учете редких и находящихся под угрозой исчезновения видов, их коммерческой и некоммерческой ценности.</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При этом применяемые специальные способы сохранения и </w:t>
      </w:r>
      <w:proofErr w:type="gramStart"/>
      <w:r w:rsidRPr="007579F3">
        <w:rPr>
          <w:rFonts w:ascii="Arial" w:eastAsia="Times New Roman" w:hAnsi="Arial" w:cs="Arial"/>
          <w:color w:val="000000"/>
          <w:spacing w:val="3"/>
          <w:sz w:val="24"/>
          <w:szCs w:val="24"/>
          <w:lang w:eastAsia="ru-RU"/>
        </w:rPr>
        <w:t>восстановления</w:t>
      </w:r>
      <w:proofErr w:type="gramEnd"/>
      <w:r w:rsidRPr="007579F3">
        <w:rPr>
          <w:rFonts w:ascii="Arial" w:eastAsia="Times New Roman" w:hAnsi="Arial" w:cs="Arial"/>
          <w:color w:val="000000"/>
          <w:spacing w:val="3"/>
          <w:sz w:val="24"/>
          <w:szCs w:val="24"/>
          <w:lang w:eastAsia="ru-RU"/>
        </w:rPr>
        <w:t xml:space="preserve"> редких и находящихся под угрозой исчезновения видов животных, растений и грибов и их местообитаний, исходя из биологических особенностей видов, должны быть целевым образом направлены на устранение конкретных причин их неблагополучного состояния.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При решении задачи по созданию научного и информационно-аналитического потенциала для обеспечения сохранения редких и находящихся под угрозой исчезновения видов животных, растений и грибов предусматриваются: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исследование биологических особенностей редких и находящихся под угрозой исчезновения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разработка унифицированной системы категорий и критериев для выявления и </w:t>
      </w:r>
      <w:proofErr w:type="gramStart"/>
      <w:r w:rsidRPr="007579F3">
        <w:rPr>
          <w:rFonts w:ascii="Arial" w:eastAsia="Times New Roman" w:hAnsi="Arial" w:cs="Arial"/>
          <w:color w:val="000000"/>
          <w:spacing w:val="3"/>
          <w:sz w:val="24"/>
          <w:szCs w:val="24"/>
          <w:lang w:eastAsia="ru-RU"/>
        </w:rPr>
        <w:t>классификации</w:t>
      </w:r>
      <w:proofErr w:type="gramEnd"/>
      <w:r w:rsidRPr="007579F3">
        <w:rPr>
          <w:rFonts w:ascii="Arial" w:eastAsia="Times New Roman" w:hAnsi="Arial" w:cs="Arial"/>
          <w:color w:val="000000"/>
          <w:spacing w:val="3"/>
          <w:sz w:val="24"/>
          <w:szCs w:val="24"/>
          <w:lang w:eastAsia="ru-RU"/>
        </w:rPr>
        <w:t xml:space="preserve"> редких и находящихся под угрозой исчезновения видов животных, растений и грибов, оценки их состояния и определения приоритетов их охраны;</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определение лимитирующих факторов и причин динамики численности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lastRenderedPageBreak/>
        <w:br/>
        <w:t>разработка технологий сохранения редких и находящихся под угрозой исчезновения видов животных, растений и грибов в искусственных условиях и природной среде обитания;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разработка научно-методических основ инвентаризации, мониторинга состояния ключевых местообитаний редких и находящихся под угрозой исчезновения видов животных, растений и грибов, системы сбора, обработки и анализа данных, создание федеральной базы данных и информационной системы, а также информационно-аналитической системы по редким и находящимся под угрозой исчезновения видам животных, растений и грибов и их местообитаниям;</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создание единого федерального центра, осуществляющего мониторинг, ведение кадастра всех видов животных в формате многоуровневой информационной системы, предусматривающей оперативный сбор и анализ поступающих сведений со всей территории Российской Федерации и последующее предоставление этих данных заинтересованным лицам;</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разработка подходов для отнесения к предмету государственной экологической экспертизы видов планируемой хозяйственной и иной деятельности, способной существенным образом повлиять на сохранение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научное обеспечение:</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ведения Красной книги Российской Федерации и красных книг субъектов Российской Федерации;</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федеральных и региональных государственных программ по сохранению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видовых программ сохранения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lastRenderedPageBreak/>
        <w:t>При решении задачи по развитию международного сотрудничества в области сохранения редких и находящихся под угрозой исчезновения видов животных, растений и грибов предусматриваются: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обеспечение выполнения обязательств Российской Федерации, вытекающих из международных конвенций и соглашений, а также членства России в международных организациях;</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активизация участия России в международном сотрудничестве в области сохранения редких и находящихся под угрозой исчезновения видов животных, растений и грибов на двусторонней и многосторонней основе;</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содействие развитию партнерских отношений в области сохранения редких и находящихся под угрозой исчезновения видов животных, растений и грибов с вовлечением в круг партнеров с российской стороны научных институтов Российской академии наук, образовательных учреждений, подведомственных Минприроды России учреждений, включая охотничьи хозяйства, государственные природные заповедники и национальные парки, общественных природоохранных организаций, с осуществлением обмена опытом и информацией, а также с реализацией совместных</w:t>
      </w:r>
      <w:proofErr w:type="gramEnd"/>
      <w:r w:rsidRPr="007579F3">
        <w:rPr>
          <w:rFonts w:ascii="Arial" w:eastAsia="Times New Roman" w:hAnsi="Arial" w:cs="Arial"/>
          <w:color w:val="000000"/>
          <w:spacing w:val="3"/>
          <w:sz w:val="24"/>
          <w:szCs w:val="24"/>
          <w:lang w:eastAsia="ru-RU"/>
        </w:rPr>
        <w:t xml:space="preserve"> проектов и программ.</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При решении задачи по формированию у граждан ответственного отношения к природным комплексам и объектам, а также по созданию условий для их информирования и участия в принятии решений в сфере сохранения редких и находящихся под угрозой исчезновения видов животных, растений и грибов и охране таких видов предусматриваются: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формирование заинтересованности общества в сохранении редких и находящихся под угрозой исчезновения видов животных, растений</w:t>
      </w:r>
      <w:proofErr w:type="gramEnd"/>
      <w:r w:rsidRPr="007579F3">
        <w:rPr>
          <w:rFonts w:ascii="Arial" w:eastAsia="Times New Roman" w:hAnsi="Arial" w:cs="Arial"/>
          <w:color w:val="000000"/>
          <w:spacing w:val="3"/>
          <w:sz w:val="24"/>
          <w:szCs w:val="24"/>
          <w:lang w:eastAsia="ru-RU"/>
        </w:rPr>
        <w:t xml:space="preserve"> </w:t>
      </w:r>
      <w:proofErr w:type="gramStart"/>
      <w:r w:rsidRPr="007579F3">
        <w:rPr>
          <w:rFonts w:ascii="Arial" w:eastAsia="Times New Roman" w:hAnsi="Arial" w:cs="Arial"/>
          <w:color w:val="000000"/>
          <w:spacing w:val="3"/>
          <w:sz w:val="24"/>
          <w:szCs w:val="24"/>
          <w:lang w:eastAsia="ru-RU"/>
        </w:rPr>
        <w:t>и грибов, пропаганда среди разных категорий юридических лиц, индивидуальных предпринимателей и граждан экологической, экономической и культурной ценности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обеспечение открытости информации о состоянии редких и находящихся под угрозой исчезновения видов животных, растений и грибов и их </w:t>
      </w:r>
      <w:r w:rsidRPr="007579F3">
        <w:rPr>
          <w:rFonts w:ascii="Arial" w:eastAsia="Times New Roman" w:hAnsi="Arial" w:cs="Arial"/>
          <w:color w:val="000000"/>
          <w:spacing w:val="3"/>
          <w:sz w:val="24"/>
          <w:szCs w:val="24"/>
          <w:lang w:eastAsia="ru-RU"/>
        </w:rPr>
        <w:lastRenderedPageBreak/>
        <w:t>местообитаний, а также о принимаемых мерах по их охране и воспроизводству;</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распространение среди граждан знаний об экологически ответственных способах природопользования и формирование интереса и потребности в активной поддержке гражданами мероприятий и акций, направленных на сохранение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включение вопросов сохранения редких и находящихся под угрозой исчезновения видов животных, растений и грибов в экологическую составляющую федеральных государственных образовательных стандартов начального, основного и среднего (полного) общего образования;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подготовка и внедрение программ дополнительного профессионального образования и курсов повышения квалификации учителей по биологическим и экологическим дисциплинам;</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развитие форм дошкольного образования, включающих вопросы сохранения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развитие системы подготовки и повышения квалификации руководителей организаций и специалистов в области охраны окружающей среды с включением вопросов сохранения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формирование у граждан экологически ответственного отношения к редким и находящимся под угрозой исчезновения видам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r w:rsidRPr="007579F3">
        <w:rPr>
          <w:rFonts w:ascii="Arial" w:eastAsia="Times New Roman" w:hAnsi="Arial" w:cs="Arial"/>
          <w:b/>
          <w:bCs/>
          <w:color w:val="000000"/>
          <w:spacing w:val="3"/>
          <w:sz w:val="24"/>
          <w:szCs w:val="24"/>
          <w:lang w:eastAsia="ru-RU"/>
        </w:rPr>
        <w:br/>
        <w:t>VII. Сроки и этапы реализации основных мероприятий, предусмотренных настоящей Стратегией</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Основные задачи, предусмотренные для реализации цели настоящей Стратегии, решаются одновременно и </w:t>
      </w:r>
      <w:proofErr w:type="spellStart"/>
      <w:r w:rsidRPr="007579F3">
        <w:rPr>
          <w:rFonts w:ascii="Arial" w:eastAsia="Times New Roman" w:hAnsi="Arial" w:cs="Arial"/>
          <w:color w:val="000000"/>
          <w:spacing w:val="3"/>
          <w:sz w:val="24"/>
          <w:szCs w:val="24"/>
          <w:lang w:eastAsia="ru-RU"/>
        </w:rPr>
        <w:t>взаимосвязанно</w:t>
      </w:r>
      <w:proofErr w:type="spellEnd"/>
      <w:r w:rsidRPr="007579F3">
        <w:rPr>
          <w:rFonts w:ascii="Arial" w:eastAsia="Times New Roman" w:hAnsi="Arial" w:cs="Arial"/>
          <w:color w:val="000000"/>
          <w:spacing w:val="3"/>
          <w:sz w:val="24"/>
          <w:szCs w:val="24"/>
          <w:lang w:eastAsia="ru-RU"/>
        </w:rPr>
        <w:t>.</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lastRenderedPageBreak/>
        <w:t>Реализация настоящей Стратегии осуществляется в 3 этапа.</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На первом этапе (2014 - 2017 годы) основные усилия предусматривается сосредоточить на совершенствовании нормативно-правового регулирования в рамках поставленных задач, восстановлении потенциала прикладной науки, формировании необходимых условий для комплексного решения проблемы сохранения редких и находящихся под угрозой исчезновения видов животных, растений и грибов, а также на обеспечении совершенствования ведения Красной книги Российской Федерации, красных книг субъектов Российской Федерации и информационно-аналитической базы.</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На втором этапе (2018 - 2020 годы) на основе результатов первого этапа и системы научной поддержки принятия решений планируется продолжить осуществление системной реализации программ сохранения и восстановления особо ценных видов животных, занесенных в Красную книгу Российской Федерации, обеспечить активное участие Российской Федерации в международном сотрудничестве по сохранению отдельных видов животных и растений.</w:t>
      </w:r>
      <w:proofErr w:type="gramEnd"/>
      <w:r w:rsidRPr="007579F3">
        <w:rPr>
          <w:rFonts w:ascii="Arial" w:eastAsia="Times New Roman" w:hAnsi="Arial" w:cs="Arial"/>
          <w:color w:val="000000"/>
          <w:spacing w:val="3"/>
          <w:sz w:val="24"/>
          <w:szCs w:val="24"/>
          <w:lang w:eastAsia="ru-RU"/>
        </w:rPr>
        <w:t xml:space="preserve"> Предусматривается создание эффективной системы осуществления комплекса целевых практических мероприятий для предотвращения перехода видов животных, растений и грибов в категорию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На третьем этапе (2021 - 2030 годы) на основе всесторонней оценки и мониторинга реализации настоящей Стратегии и созданной правовой и институциональной среды необходимо продолжить мероприятия, направленные на сохранение редких и находящихся под угрозой исчезновения видов животных, растений и грибов как неотъемлемой значимой составляющей сохранения биологического разнообразия Российской Федерации.</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Финансирование мероприятий, предусмотренных настоящей Стратегией, осуществляется в пределах средств федерального бюджета, предусмотренных на реализацию государственных программ Российской Федерации на соответствующий год, средств бюджетов субъектов Российской Федерации и местных бюджетов, а также за счет средств </w:t>
      </w:r>
      <w:r w:rsidRPr="007579F3">
        <w:rPr>
          <w:rFonts w:ascii="Arial" w:eastAsia="Times New Roman" w:hAnsi="Arial" w:cs="Arial"/>
          <w:color w:val="000000"/>
          <w:spacing w:val="3"/>
          <w:sz w:val="24"/>
          <w:szCs w:val="24"/>
          <w:lang w:eastAsia="ru-RU"/>
        </w:rPr>
        <w:lastRenderedPageBreak/>
        <w:t>внебюджетных источников, в том числе в рамках государственно-частного партнерства.</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Финансовое обеспечение научных исследований осуществляется в соответствии с государственными заданиями, утверждаемыми федеральными органами исполнительной власти соответствующим подведомственным учреждениям, а также с использованием механизмов </w:t>
      </w:r>
      <w:proofErr w:type="spellStart"/>
      <w:r w:rsidRPr="007579F3">
        <w:rPr>
          <w:rFonts w:ascii="Arial" w:eastAsia="Times New Roman" w:hAnsi="Arial" w:cs="Arial"/>
          <w:color w:val="000000"/>
          <w:spacing w:val="3"/>
          <w:sz w:val="24"/>
          <w:szCs w:val="24"/>
          <w:lang w:eastAsia="ru-RU"/>
        </w:rPr>
        <w:t>грантовой</w:t>
      </w:r>
      <w:proofErr w:type="spellEnd"/>
      <w:r w:rsidRPr="007579F3">
        <w:rPr>
          <w:rFonts w:ascii="Arial" w:eastAsia="Times New Roman" w:hAnsi="Arial" w:cs="Arial"/>
          <w:color w:val="000000"/>
          <w:spacing w:val="3"/>
          <w:sz w:val="24"/>
          <w:szCs w:val="24"/>
          <w:lang w:eastAsia="ru-RU"/>
        </w:rPr>
        <w:t xml:space="preserve"> поддержки в научно-технической сфере.</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r w:rsidRPr="007579F3">
        <w:rPr>
          <w:rFonts w:ascii="Arial" w:eastAsia="Times New Roman" w:hAnsi="Arial" w:cs="Arial"/>
          <w:b/>
          <w:bCs/>
          <w:color w:val="000000"/>
          <w:spacing w:val="3"/>
          <w:sz w:val="24"/>
          <w:szCs w:val="24"/>
          <w:lang w:eastAsia="ru-RU"/>
        </w:rPr>
        <w:br/>
        <w:t xml:space="preserve">VIII. </w:t>
      </w:r>
      <w:proofErr w:type="gramStart"/>
      <w:r w:rsidRPr="007579F3">
        <w:rPr>
          <w:rFonts w:ascii="Arial" w:eastAsia="Times New Roman" w:hAnsi="Arial" w:cs="Arial"/>
          <w:b/>
          <w:bCs/>
          <w:color w:val="000000"/>
          <w:spacing w:val="3"/>
          <w:sz w:val="24"/>
          <w:szCs w:val="24"/>
          <w:lang w:eastAsia="ru-RU"/>
        </w:rPr>
        <w:t>Ожидаемые результаты реализации основных мероприятий, предусмотренных настоящей Стратегией</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Основным результатом реализации настоящей Стратегии является гарантированное сохранение и восстановление редких и находящихся под угрозой исчезновения видов животных, растений и грибов на долговременной основе, в результате чего обеспечивается сохранение видового разнообразия животного и растительного мира Российской Федерации, предотвращается исчезновение из естественной среды обитания видов животных, растений и грибов.</w:t>
      </w:r>
      <w:proofErr w:type="gramEnd"/>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Количественные значения по достижению целевых показателей и показателей решения основных задач, предусмотренных настоящей Стратегией, определяются в основных направлениях деятельности Правительства Российской Федерации, концепциях социально-экономического развития Российской Федерации на соответствующие периоды, а также в федеральных и региональных программах в области охраны окружающей среды, воспроизводства и использования природных ресурсов и </w:t>
      </w:r>
      <w:proofErr w:type="gramStart"/>
      <w:r w:rsidRPr="007579F3">
        <w:rPr>
          <w:rFonts w:ascii="Arial" w:eastAsia="Times New Roman" w:hAnsi="Arial" w:cs="Arial"/>
          <w:color w:val="000000"/>
          <w:spacing w:val="3"/>
          <w:sz w:val="24"/>
          <w:szCs w:val="24"/>
          <w:lang w:eastAsia="ru-RU"/>
        </w:rPr>
        <w:t>сохранения</w:t>
      </w:r>
      <w:proofErr w:type="gramEnd"/>
      <w:r w:rsidRPr="007579F3">
        <w:rPr>
          <w:rFonts w:ascii="Arial" w:eastAsia="Times New Roman" w:hAnsi="Arial" w:cs="Arial"/>
          <w:color w:val="000000"/>
          <w:spacing w:val="3"/>
          <w:sz w:val="24"/>
          <w:szCs w:val="24"/>
          <w:lang w:eastAsia="ru-RU"/>
        </w:rPr>
        <w:t xml:space="preserve">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r>
      <w:proofErr w:type="gramStart"/>
      <w:r w:rsidRPr="007579F3">
        <w:rPr>
          <w:rFonts w:ascii="Arial" w:eastAsia="Times New Roman" w:hAnsi="Arial" w:cs="Arial"/>
          <w:color w:val="000000"/>
          <w:spacing w:val="3"/>
          <w:sz w:val="24"/>
          <w:szCs w:val="24"/>
          <w:lang w:eastAsia="ru-RU"/>
        </w:rPr>
        <w:t>Качественными результатами реализации настоящей Стратегии являются: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гарантированное сохранение на всей территории Российской Федерации видового биологического разнообразия;</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 xml:space="preserve">органичное встраивание Российской Федерации в систему международных </w:t>
      </w:r>
      <w:r w:rsidRPr="007579F3">
        <w:rPr>
          <w:rFonts w:ascii="Arial" w:eastAsia="Times New Roman" w:hAnsi="Arial" w:cs="Arial"/>
          <w:color w:val="000000"/>
          <w:spacing w:val="3"/>
          <w:sz w:val="24"/>
          <w:szCs w:val="24"/>
          <w:lang w:eastAsia="ru-RU"/>
        </w:rPr>
        <w:lastRenderedPageBreak/>
        <w:t>действий по сохранению биологического разнообразия, в том числе направленных на сохранение редких и находящихся под угрозой исчезновения видов животных, растений и грибов;</w:t>
      </w:r>
      <w:r w:rsidRPr="007579F3">
        <w:rPr>
          <w:rFonts w:ascii="Arial" w:eastAsia="Times New Roman" w:hAnsi="Arial" w:cs="Arial"/>
          <w:color w:val="000000"/>
          <w:spacing w:val="3"/>
          <w:sz w:val="24"/>
          <w:szCs w:val="24"/>
          <w:lang w:eastAsia="ru-RU"/>
        </w:rPr>
        <w:br/>
      </w:r>
      <w:r w:rsidRPr="007579F3">
        <w:rPr>
          <w:rFonts w:ascii="Arial" w:eastAsia="Times New Roman" w:hAnsi="Arial" w:cs="Arial"/>
          <w:color w:val="000000"/>
          <w:spacing w:val="3"/>
          <w:sz w:val="24"/>
          <w:szCs w:val="24"/>
          <w:lang w:eastAsia="ru-RU"/>
        </w:rPr>
        <w:br/>
        <w:t>сформированное у граждан правосознание и культура бережного отношения к природе. </w:t>
      </w:r>
      <w:proofErr w:type="gramEnd"/>
    </w:p>
    <w:p w:rsidR="005259CD" w:rsidRDefault="005259CD"/>
    <w:sectPr w:rsidR="0052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C7DB8"/>
    <w:multiLevelType w:val="hybridMultilevel"/>
    <w:tmpl w:val="C0260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654BB3"/>
    <w:multiLevelType w:val="hybridMultilevel"/>
    <w:tmpl w:val="B1BE79C2"/>
    <w:lvl w:ilvl="0" w:tplc="3E9E96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DE"/>
    <w:rsid w:val="005259CD"/>
    <w:rsid w:val="007077F3"/>
    <w:rsid w:val="007126DE"/>
    <w:rsid w:val="007579F3"/>
    <w:rsid w:val="00954F8D"/>
    <w:rsid w:val="00B2086C"/>
    <w:rsid w:val="00C83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3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021"/>
    <w:rPr>
      <w:rFonts w:ascii="Times New Roman" w:eastAsia="Times New Roman" w:hAnsi="Times New Roman" w:cs="Times New Roman"/>
      <w:b/>
      <w:bCs/>
      <w:kern w:val="36"/>
      <w:sz w:val="48"/>
      <w:szCs w:val="48"/>
      <w:lang w:eastAsia="ru-RU"/>
    </w:rPr>
  </w:style>
  <w:style w:type="character" w:customStyle="1" w:styleId="b-material-headdate-day">
    <w:name w:val="b-material-head__date-day"/>
    <w:basedOn w:val="a0"/>
    <w:rsid w:val="00C83021"/>
  </w:style>
  <w:style w:type="paragraph" w:styleId="a3">
    <w:name w:val="Normal (Web)"/>
    <w:basedOn w:val="a"/>
    <w:uiPriority w:val="99"/>
    <w:semiHidden/>
    <w:unhideWhenUsed/>
    <w:rsid w:val="00C83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7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3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021"/>
    <w:rPr>
      <w:rFonts w:ascii="Times New Roman" w:eastAsia="Times New Roman" w:hAnsi="Times New Roman" w:cs="Times New Roman"/>
      <w:b/>
      <w:bCs/>
      <w:kern w:val="36"/>
      <w:sz w:val="48"/>
      <w:szCs w:val="48"/>
      <w:lang w:eastAsia="ru-RU"/>
    </w:rPr>
  </w:style>
  <w:style w:type="character" w:customStyle="1" w:styleId="b-material-headdate-day">
    <w:name w:val="b-material-head__date-day"/>
    <w:basedOn w:val="a0"/>
    <w:rsid w:val="00C83021"/>
  </w:style>
  <w:style w:type="paragraph" w:styleId="a3">
    <w:name w:val="Normal (Web)"/>
    <w:basedOn w:val="a"/>
    <w:uiPriority w:val="99"/>
    <w:semiHidden/>
    <w:unhideWhenUsed/>
    <w:rsid w:val="00C83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7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5513">
      <w:bodyDiv w:val="1"/>
      <w:marLeft w:val="0"/>
      <w:marRight w:val="0"/>
      <w:marTop w:val="0"/>
      <w:marBottom w:val="0"/>
      <w:divBdr>
        <w:top w:val="none" w:sz="0" w:space="0" w:color="auto"/>
        <w:left w:val="none" w:sz="0" w:space="0" w:color="auto"/>
        <w:bottom w:val="none" w:sz="0" w:space="0" w:color="auto"/>
        <w:right w:val="none" w:sz="0" w:space="0" w:color="auto"/>
      </w:divBdr>
      <w:divsChild>
        <w:div w:id="334652065">
          <w:marLeft w:val="0"/>
          <w:marRight w:val="0"/>
          <w:marTop w:val="375"/>
          <w:marBottom w:val="330"/>
          <w:divBdr>
            <w:top w:val="none" w:sz="0" w:space="0" w:color="auto"/>
            <w:left w:val="none" w:sz="0" w:space="0" w:color="auto"/>
            <w:bottom w:val="none" w:sz="0" w:space="0" w:color="auto"/>
            <w:right w:val="none" w:sz="0" w:space="0" w:color="auto"/>
          </w:divBdr>
          <w:divsChild>
            <w:div w:id="174000023">
              <w:marLeft w:val="0"/>
              <w:marRight w:val="0"/>
              <w:marTop w:val="0"/>
              <w:marBottom w:val="210"/>
              <w:divBdr>
                <w:top w:val="none" w:sz="0" w:space="0" w:color="auto"/>
                <w:left w:val="none" w:sz="0" w:space="0" w:color="auto"/>
                <w:bottom w:val="none" w:sz="0" w:space="0" w:color="auto"/>
                <w:right w:val="none" w:sz="0" w:space="0" w:color="auto"/>
              </w:divBdr>
              <w:divsChild>
                <w:div w:id="1850950491">
                  <w:marLeft w:val="0"/>
                  <w:marRight w:val="0"/>
                  <w:marTop w:val="100"/>
                  <w:marBottom w:val="0"/>
                  <w:divBdr>
                    <w:top w:val="none" w:sz="0" w:space="0" w:color="auto"/>
                    <w:left w:val="none" w:sz="0" w:space="0" w:color="auto"/>
                    <w:bottom w:val="none" w:sz="0" w:space="0" w:color="auto"/>
                    <w:right w:val="none" w:sz="0" w:space="0" w:color="auto"/>
                  </w:divBdr>
                </w:div>
              </w:divsChild>
            </w:div>
            <w:div w:id="702366852">
              <w:marLeft w:val="0"/>
              <w:marRight w:val="0"/>
              <w:marTop w:val="0"/>
              <w:marBottom w:val="210"/>
              <w:divBdr>
                <w:top w:val="none" w:sz="0" w:space="0" w:color="auto"/>
                <w:left w:val="none" w:sz="0" w:space="0" w:color="auto"/>
                <w:bottom w:val="none" w:sz="0" w:space="0" w:color="auto"/>
                <w:right w:val="none" w:sz="0" w:space="0" w:color="auto"/>
              </w:divBdr>
            </w:div>
          </w:divsChild>
        </w:div>
        <w:div w:id="1269702926">
          <w:marLeft w:val="0"/>
          <w:marRight w:val="0"/>
          <w:marTop w:val="0"/>
          <w:marBottom w:val="0"/>
          <w:divBdr>
            <w:top w:val="none" w:sz="0" w:space="0" w:color="auto"/>
            <w:left w:val="none" w:sz="0" w:space="0" w:color="auto"/>
            <w:bottom w:val="none" w:sz="0" w:space="0" w:color="auto"/>
            <w:right w:val="none" w:sz="0" w:space="0" w:color="auto"/>
          </w:divBdr>
          <w:divsChild>
            <w:div w:id="12919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5152</Words>
  <Characters>29371</Characters>
  <Application>Microsoft Office Word</Application>
  <DocSecurity>0</DocSecurity>
  <Lines>244</Lines>
  <Paragraphs>68</Paragraphs>
  <ScaleCrop>false</ScaleCrop>
  <Company/>
  <LinksUpToDate>false</LinksUpToDate>
  <CharactersWithSpaces>34455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IMC-18</dc:creator>
  <cp:keywords/>
  <dc:description/>
  <cp:lastModifiedBy>IMC-18</cp:lastModifiedBy>
  <cp:revision>7</cp:revision>
  <dcterms:created xsi:type="dcterms:W3CDTF">2016-11-04T17:40:00Z</dcterms:created>
  <dcterms:modified xsi:type="dcterms:W3CDTF">2016-11-04T17:47:00Z</dcterms:modified>
</cp:coreProperties>
</file>