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B" w:rsidRPr="00193AD6" w:rsidRDefault="0088648B" w:rsidP="0088648B">
      <w:pPr>
        <w:shd w:val="clear" w:color="auto" w:fill="FFFFFF"/>
        <w:jc w:val="center"/>
        <w:rPr>
          <w:b/>
          <w:bCs/>
        </w:rPr>
      </w:pPr>
      <w:r w:rsidRPr="00193AD6">
        <w:rPr>
          <w:b/>
          <w:bCs/>
        </w:rPr>
        <w:t xml:space="preserve">Диагностическая работа по </w:t>
      </w:r>
      <w:r>
        <w:rPr>
          <w:b/>
          <w:bCs/>
        </w:rPr>
        <w:t>географии</w:t>
      </w:r>
      <w:r w:rsidRPr="00193AD6">
        <w:rPr>
          <w:b/>
          <w:bCs/>
        </w:rPr>
        <w:t xml:space="preserve"> </w:t>
      </w:r>
      <w:r>
        <w:rPr>
          <w:b/>
          <w:bCs/>
        </w:rPr>
        <w:t>9</w:t>
      </w:r>
      <w:r w:rsidRPr="00193AD6">
        <w:rPr>
          <w:b/>
          <w:bCs/>
        </w:rPr>
        <w:t xml:space="preserve"> класс</w:t>
      </w:r>
    </w:p>
    <w:p w:rsidR="0088648B" w:rsidRPr="00193AD6" w:rsidRDefault="0088648B" w:rsidP="0088648B">
      <w:pPr>
        <w:shd w:val="clear" w:color="auto" w:fill="FFFFFF"/>
        <w:jc w:val="center"/>
        <w:rPr>
          <w:b/>
        </w:rPr>
      </w:pPr>
      <w:r w:rsidRPr="00193AD6">
        <w:rPr>
          <w:b/>
        </w:rPr>
        <w:t xml:space="preserve">Вариант </w:t>
      </w:r>
      <w:r w:rsidRPr="00193AD6">
        <w:rPr>
          <w:b/>
          <w:lang w:val="en-US"/>
        </w:rPr>
        <w:t>I</w:t>
      </w:r>
    </w:p>
    <w:p w:rsidR="0088648B" w:rsidRPr="00193AD6" w:rsidRDefault="0088648B" w:rsidP="0088648B">
      <w:pPr>
        <w:shd w:val="clear" w:color="auto" w:fill="FFFFFF"/>
        <w:tabs>
          <w:tab w:val="left" w:pos="9214"/>
        </w:tabs>
        <w:jc w:val="both"/>
        <w:rPr>
          <w:b/>
        </w:rPr>
      </w:pPr>
      <w:r w:rsidRPr="00193AD6">
        <w:rPr>
          <w:b/>
        </w:rPr>
        <w:t>___________________________________________________________________</w:t>
      </w:r>
      <w:r w:rsidRPr="00193AD6">
        <w:rPr>
          <w:b/>
        </w:rPr>
        <w:tab/>
        <w:t>_________</w:t>
      </w:r>
    </w:p>
    <w:p w:rsidR="0088648B" w:rsidRPr="00193AD6" w:rsidRDefault="0088648B" w:rsidP="0088648B">
      <w:pPr>
        <w:shd w:val="clear" w:color="auto" w:fill="FFFFFF"/>
        <w:tabs>
          <w:tab w:val="center" w:pos="3686"/>
          <w:tab w:val="left" w:pos="9214"/>
          <w:tab w:val="center" w:pos="9923"/>
        </w:tabs>
        <w:jc w:val="both"/>
        <w:rPr>
          <w:sz w:val="16"/>
        </w:rPr>
      </w:pPr>
      <w:r w:rsidRPr="00193AD6">
        <w:rPr>
          <w:sz w:val="16"/>
        </w:rPr>
        <w:tab/>
        <w:t>(Фамилия, Имя, Отчество)</w:t>
      </w:r>
      <w:r w:rsidRPr="00193AD6">
        <w:rPr>
          <w:sz w:val="16"/>
        </w:rPr>
        <w:tab/>
      </w:r>
      <w:r w:rsidRPr="00193AD6">
        <w:rPr>
          <w:sz w:val="16"/>
        </w:rPr>
        <w:tab/>
        <w:t>(класс, буква)</w:t>
      </w:r>
    </w:p>
    <w:p w:rsidR="0088648B" w:rsidRPr="00193AD6" w:rsidRDefault="0088648B" w:rsidP="0088648B">
      <w:pPr>
        <w:rPr>
          <w:i/>
          <w:sz w:val="22"/>
          <w:szCs w:val="22"/>
        </w:rPr>
      </w:pPr>
    </w:p>
    <w:p w:rsidR="0088648B" w:rsidRPr="00193AD6" w:rsidRDefault="0088648B" w:rsidP="0088648B">
      <w:pPr>
        <w:rPr>
          <w:i/>
          <w:sz w:val="22"/>
          <w:szCs w:val="22"/>
        </w:rPr>
      </w:pPr>
      <w:r w:rsidRPr="00193AD6">
        <w:rPr>
          <w:i/>
          <w:sz w:val="22"/>
          <w:szCs w:val="22"/>
        </w:rPr>
        <w:t xml:space="preserve">Перед Вами задания по </w:t>
      </w:r>
      <w:r>
        <w:rPr>
          <w:i/>
          <w:sz w:val="22"/>
          <w:szCs w:val="22"/>
        </w:rPr>
        <w:t>географии</w:t>
      </w:r>
      <w:r w:rsidRPr="00193AD6">
        <w:rPr>
          <w:i/>
          <w:sz w:val="22"/>
          <w:szCs w:val="22"/>
        </w:rPr>
        <w:t xml:space="preserve">. На их выполнение отводится </w:t>
      </w:r>
      <w:r w:rsidRPr="00193AD6">
        <w:rPr>
          <w:b/>
          <w:i/>
          <w:sz w:val="22"/>
          <w:szCs w:val="22"/>
        </w:rPr>
        <w:t>45</w:t>
      </w:r>
      <w:r w:rsidRPr="00193AD6">
        <w:rPr>
          <w:i/>
          <w:sz w:val="22"/>
          <w:szCs w:val="22"/>
        </w:rPr>
        <w:t xml:space="preserve"> минут. Внимательно читайте задания.</w:t>
      </w:r>
      <w:r>
        <w:rPr>
          <w:i/>
          <w:sz w:val="22"/>
          <w:szCs w:val="22"/>
        </w:rPr>
        <w:t xml:space="preserve"> </w:t>
      </w:r>
      <w:r w:rsidRPr="004F5E81">
        <w:rPr>
          <w:b/>
          <w:i/>
          <w:sz w:val="22"/>
          <w:szCs w:val="22"/>
        </w:rPr>
        <w:t>Рекомендуется работать с картами атласа.</w:t>
      </w:r>
    </w:p>
    <w:p w:rsidR="0088648B" w:rsidRPr="00193AD6" w:rsidRDefault="0088648B" w:rsidP="0088648B">
      <w:pPr>
        <w:jc w:val="center"/>
        <w:rPr>
          <w:b/>
          <w:bCs/>
          <w:i/>
        </w:rPr>
      </w:pPr>
      <w:r w:rsidRPr="00193AD6">
        <w:rPr>
          <w:b/>
          <w:bCs/>
          <w:i/>
        </w:rPr>
        <w:t xml:space="preserve">Часть </w:t>
      </w:r>
      <w:r w:rsidRPr="00193AD6">
        <w:rPr>
          <w:b/>
          <w:bCs/>
          <w:i/>
          <w:lang w:val="en-US"/>
        </w:rPr>
        <w:t>I</w:t>
      </w:r>
    </w:p>
    <w:p w:rsidR="0088648B" w:rsidRPr="00193AD6" w:rsidRDefault="0088648B" w:rsidP="0088648B">
      <w:pPr>
        <w:rPr>
          <w:i/>
          <w:sz w:val="22"/>
          <w:szCs w:val="22"/>
        </w:rPr>
      </w:pPr>
      <w:r w:rsidRPr="00193AD6">
        <w:rPr>
          <w:i/>
          <w:sz w:val="22"/>
          <w:szCs w:val="22"/>
        </w:rPr>
        <w:t xml:space="preserve">К каждому заданию (№№ 1-16) даны варианты ответов, только один из них правильный. Обведите кружком </w:t>
      </w:r>
      <w:r w:rsidRPr="00193AD6">
        <w:rPr>
          <w:b/>
          <w:i/>
          <w:sz w:val="22"/>
          <w:szCs w:val="22"/>
          <w:u w:val="single"/>
        </w:rPr>
        <w:t>только номер</w:t>
      </w:r>
      <w:r w:rsidRPr="00193AD6">
        <w:rPr>
          <w:i/>
          <w:sz w:val="22"/>
          <w:szCs w:val="22"/>
          <w:u w:val="single"/>
        </w:rPr>
        <w:t xml:space="preserve"> </w:t>
      </w:r>
      <w:r w:rsidRPr="00193AD6">
        <w:rPr>
          <w:i/>
          <w:sz w:val="22"/>
          <w:szCs w:val="22"/>
        </w:rPr>
        <w:t>выбранного ответа.</w:t>
      </w:r>
    </w:p>
    <w:p w:rsidR="0088648B" w:rsidRPr="00D42362" w:rsidRDefault="0088648B" w:rsidP="0088648B">
      <w:pPr>
        <w:ind w:firstLine="720"/>
        <w:rPr>
          <w:i/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1.</w:t>
      </w:r>
      <w:r>
        <w:rPr>
          <w:sz w:val="22"/>
          <w:szCs w:val="22"/>
        </w:rPr>
        <w:t xml:space="preserve"> Укажите крайнюю южную</w:t>
      </w:r>
      <w:r w:rsidRPr="00D42362">
        <w:rPr>
          <w:sz w:val="22"/>
          <w:szCs w:val="22"/>
        </w:rPr>
        <w:t xml:space="preserve"> точк</w:t>
      </w:r>
      <w:r>
        <w:rPr>
          <w:sz w:val="22"/>
          <w:szCs w:val="22"/>
        </w:rPr>
        <w:t>у</w:t>
      </w:r>
      <w:r w:rsidRPr="00D42362">
        <w:rPr>
          <w:sz w:val="22"/>
          <w:szCs w:val="22"/>
        </w:rPr>
        <w:t xml:space="preserve"> России</w:t>
      </w: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1) мыс Дежнева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мыс Флигели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г.</w:t>
      </w:r>
      <w:r>
        <w:rPr>
          <w:sz w:val="22"/>
          <w:szCs w:val="22"/>
        </w:rPr>
        <w:t xml:space="preserve"> </w:t>
      </w:r>
      <w:proofErr w:type="spellStart"/>
      <w:r w:rsidRPr="00D42362">
        <w:rPr>
          <w:sz w:val="22"/>
          <w:szCs w:val="22"/>
        </w:rPr>
        <w:t>Базардюзю</w:t>
      </w:r>
      <w:proofErr w:type="spellEnd"/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г.</w:t>
      </w:r>
      <w:r>
        <w:rPr>
          <w:sz w:val="22"/>
          <w:szCs w:val="22"/>
        </w:rPr>
        <w:t xml:space="preserve"> </w:t>
      </w:r>
      <w:r w:rsidRPr="00D42362">
        <w:rPr>
          <w:sz w:val="22"/>
          <w:szCs w:val="22"/>
        </w:rPr>
        <w:t>Белуха</w:t>
      </w:r>
    </w:p>
    <w:p w:rsidR="0088648B" w:rsidRPr="00D42362" w:rsidRDefault="0088648B" w:rsidP="0088648B">
      <w:pPr>
        <w:rPr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 xml:space="preserve">2.В Беринговом  проливе проходит граница России </w:t>
      </w:r>
      <w:proofErr w:type="gramStart"/>
      <w:r w:rsidRPr="00D42362">
        <w:rPr>
          <w:sz w:val="22"/>
          <w:szCs w:val="22"/>
        </w:rPr>
        <w:t>с</w:t>
      </w:r>
      <w:proofErr w:type="gramEnd"/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1) Японией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США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КНДР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Канадой</w:t>
      </w:r>
    </w:p>
    <w:p w:rsidR="0088648B" w:rsidRPr="00D42362" w:rsidRDefault="0088648B" w:rsidP="0088648B">
      <w:pPr>
        <w:rPr>
          <w:sz w:val="22"/>
          <w:szCs w:val="22"/>
        </w:rPr>
      </w:pP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3. </w:t>
      </w:r>
      <w:r>
        <w:rPr>
          <w:sz w:val="22"/>
          <w:szCs w:val="22"/>
        </w:rPr>
        <w:t>Укажите наи</w:t>
      </w:r>
      <w:r w:rsidRPr="00D42362">
        <w:rPr>
          <w:sz w:val="22"/>
          <w:szCs w:val="22"/>
        </w:rPr>
        <w:t>более низк</w:t>
      </w:r>
      <w:r>
        <w:rPr>
          <w:sz w:val="22"/>
          <w:szCs w:val="22"/>
        </w:rPr>
        <w:t>ую</w:t>
      </w:r>
      <w:r w:rsidRPr="00D42362">
        <w:rPr>
          <w:sz w:val="22"/>
          <w:szCs w:val="22"/>
        </w:rPr>
        <w:t xml:space="preserve"> по абсолютной высоте равнин</w:t>
      </w:r>
      <w:r>
        <w:rPr>
          <w:sz w:val="22"/>
          <w:szCs w:val="22"/>
        </w:rPr>
        <w:t>у</w:t>
      </w:r>
    </w:p>
    <w:p w:rsidR="0088648B" w:rsidRDefault="0088648B" w:rsidP="0088648B">
      <w:pPr>
        <w:jc w:val="both"/>
        <w:rPr>
          <w:sz w:val="22"/>
          <w:szCs w:val="22"/>
        </w:rPr>
      </w:pPr>
      <w:r>
        <w:rPr>
          <w:sz w:val="22"/>
          <w:szCs w:val="22"/>
        </w:rPr>
        <w:t>1) Русская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 Среднесибирское плоскогорье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Западно-Сибирская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Приволжская возвышенность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4. </w:t>
      </w:r>
      <w:r>
        <w:rPr>
          <w:sz w:val="22"/>
          <w:szCs w:val="22"/>
        </w:rPr>
        <w:t>Укажите</w:t>
      </w:r>
      <w:r w:rsidRPr="00EA5ED9">
        <w:rPr>
          <w:sz w:val="22"/>
          <w:szCs w:val="22"/>
        </w:rPr>
        <w:t xml:space="preserve"> </w:t>
      </w:r>
      <w:r w:rsidRPr="00D42362">
        <w:rPr>
          <w:sz w:val="22"/>
          <w:szCs w:val="22"/>
        </w:rPr>
        <w:t>минеральны</w:t>
      </w:r>
      <w:r>
        <w:rPr>
          <w:sz w:val="22"/>
          <w:szCs w:val="22"/>
        </w:rPr>
        <w:t>е</w:t>
      </w:r>
      <w:r w:rsidRPr="00D42362">
        <w:rPr>
          <w:sz w:val="22"/>
          <w:szCs w:val="22"/>
        </w:rPr>
        <w:t xml:space="preserve"> ресурс</w:t>
      </w:r>
      <w:r>
        <w:rPr>
          <w:sz w:val="22"/>
          <w:szCs w:val="22"/>
        </w:rPr>
        <w:t>ы, добыча которых ведётся на полуострове Ямал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1) </w:t>
      </w:r>
      <w:r>
        <w:rPr>
          <w:sz w:val="22"/>
          <w:szCs w:val="22"/>
        </w:rPr>
        <w:t>железная</w:t>
      </w:r>
      <w:r w:rsidRPr="00D42362">
        <w:rPr>
          <w:sz w:val="22"/>
          <w:szCs w:val="22"/>
        </w:rPr>
        <w:t xml:space="preserve"> руд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медн</w:t>
      </w:r>
      <w:r>
        <w:rPr>
          <w:sz w:val="22"/>
          <w:szCs w:val="22"/>
        </w:rPr>
        <w:t>ая</w:t>
      </w:r>
      <w:r w:rsidRPr="00D42362">
        <w:rPr>
          <w:sz w:val="22"/>
          <w:szCs w:val="22"/>
        </w:rPr>
        <w:t xml:space="preserve"> руд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уг</w:t>
      </w:r>
      <w:r>
        <w:rPr>
          <w:sz w:val="22"/>
          <w:szCs w:val="22"/>
        </w:rPr>
        <w:t>оль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газ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5. К внешним процессам формирования рельефа относятся: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деятельность текучих вод, землетрясения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выветривание, деятельность текучих вод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деятельность ветра, вулканизм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землетрясения, вулканизм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6. </w:t>
      </w:r>
      <w:r>
        <w:rPr>
          <w:sz w:val="22"/>
          <w:szCs w:val="22"/>
        </w:rPr>
        <w:t>Укажите ветры, преобладающие н</w:t>
      </w:r>
      <w:r w:rsidRPr="00D42362">
        <w:rPr>
          <w:sz w:val="22"/>
          <w:szCs w:val="22"/>
        </w:rPr>
        <w:t>а большей части России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южные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западные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северные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4) восточные 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7. Крупный атмосферный вихрь с высоким давлением в центре </w:t>
      </w:r>
      <w:r>
        <w:rPr>
          <w:sz w:val="22"/>
          <w:szCs w:val="22"/>
        </w:rPr>
        <w:t>–</w:t>
      </w:r>
      <w:r w:rsidRPr="00D42362">
        <w:rPr>
          <w:sz w:val="22"/>
          <w:szCs w:val="22"/>
        </w:rPr>
        <w:t xml:space="preserve"> это</w:t>
      </w:r>
      <w:r>
        <w:rPr>
          <w:sz w:val="22"/>
          <w:szCs w:val="22"/>
        </w:rPr>
        <w:t xml:space="preserve"> ____________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циклон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антициклон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 </w:t>
      </w:r>
      <w:r w:rsidRPr="00D423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теплый фронт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ab/>
        <w:t>4) холодный фронт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D42362">
        <w:rPr>
          <w:sz w:val="22"/>
          <w:szCs w:val="22"/>
        </w:rPr>
        <w:t>Укажите город, в котором</w:t>
      </w:r>
      <w:r>
        <w:rPr>
          <w:sz w:val="22"/>
          <w:szCs w:val="22"/>
        </w:rPr>
        <w:t xml:space="preserve"> выпадает наибольшее</w:t>
      </w:r>
      <w:r w:rsidRPr="00D42362">
        <w:rPr>
          <w:sz w:val="22"/>
          <w:szCs w:val="22"/>
        </w:rPr>
        <w:t xml:space="preserve"> среднегодовое</w:t>
      </w:r>
      <w:r>
        <w:rPr>
          <w:sz w:val="22"/>
          <w:szCs w:val="22"/>
        </w:rPr>
        <w:t xml:space="preserve"> количество атмосферных осадков</w:t>
      </w:r>
    </w:p>
    <w:p w:rsidR="0088648B" w:rsidRPr="00D42362" w:rsidRDefault="0088648B" w:rsidP="0088648B">
      <w:pPr>
        <w:ind w:right="-491"/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Томск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Якутск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Петропавловск-Камчатский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9. </w:t>
      </w:r>
      <w:r>
        <w:rPr>
          <w:sz w:val="22"/>
          <w:szCs w:val="22"/>
        </w:rPr>
        <w:t>Укажите территорию, которая полностью лежит в</w:t>
      </w:r>
      <w:r w:rsidRPr="00D42362">
        <w:rPr>
          <w:sz w:val="22"/>
          <w:szCs w:val="22"/>
        </w:rPr>
        <w:t xml:space="preserve"> зоне распространения многол</w:t>
      </w:r>
      <w:r>
        <w:rPr>
          <w:sz w:val="22"/>
          <w:szCs w:val="22"/>
        </w:rPr>
        <w:t>етней мерзлоты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Русская равнина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Урал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Западная Сибирь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ab/>
        <w:t>4) Восточная Сибирь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10. Реки Терек, Урал, Волга  относятся к бассейну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Северного Ледовитого океана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Атлантического океана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Тихого океана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внутреннего стока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19447F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11.</w:t>
      </w:r>
      <w:r w:rsidRPr="0019447F">
        <w:rPr>
          <w:sz w:val="22"/>
          <w:szCs w:val="22"/>
        </w:rPr>
        <w:t>Определите тип почв по описанию:</w:t>
      </w: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  <w:r w:rsidRPr="0019447F">
        <w:rPr>
          <w:i/>
          <w:sz w:val="22"/>
          <w:szCs w:val="22"/>
        </w:rPr>
        <w:t xml:space="preserve">Эти почвы занимают более половины территории страны. Формируются они под лесами в области </w:t>
      </w: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  <w:r w:rsidRPr="0019447F">
        <w:rPr>
          <w:i/>
          <w:sz w:val="22"/>
          <w:szCs w:val="22"/>
        </w:rPr>
        <w:t xml:space="preserve">избыточного увлажнения.  Почвы бедны гумусом, а потому </w:t>
      </w:r>
      <w:proofErr w:type="spellStart"/>
      <w:r w:rsidRPr="0019447F">
        <w:rPr>
          <w:i/>
          <w:sz w:val="22"/>
          <w:szCs w:val="22"/>
        </w:rPr>
        <w:t>малоплодородны</w:t>
      </w:r>
      <w:proofErr w:type="spellEnd"/>
      <w:r w:rsidRPr="0019447F">
        <w:rPr>
          <w:i/>
          <w:sz w:val="22"/>
          <w:szCs w:val="22"/>
        </w:rPr>
        <w:t>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тундровые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черноземы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серые лесные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подзолистые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12. </w:t>
      </w:r>
      <w:r>
        <w:rPr>
          <w:sz w:val="22"/>
          <w:szCs w:val="22"/>
        </w:rPr>
        <w:t>Укажите почвы, характерные д</w:t>
      </w:r>
      <w:r w:rsidRPr="00D42362">
        <w:rPr>
          <w:sz w:val="22"/>
          <w:szCs w:val="22"/>
        </w:rPr>
        <w:t>ля зоны степей: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серо-бурые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черноземы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серые лесные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подзолистые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19447F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>13.</w:t>
      </w:r>
      <w:r w:rsidRPr="00D42362">
        <w:rPr>
          <w:color w:val="000000"/>
          <w:sz w:val="22"/>
          <w:szCs w:val="22"/>
        </w:rPr>
        <w:t xml:space="preserve"> </w:t>
      </w:r>
      <w:r w:rsidRPr="0019447F">
        <w:rPr>
          <w:color w:val="000000"/>
          <w:sz w:val="22"/>
          <w:szCs w:val="22"/>
        </w:rPr>
        <w:t>Определите природную зону по описанию:</w:t>
      </w:r>
    </w:p>
    <w:p w:rsidR="0088648B" w:rsidRPr="0019447F" w:rsidRDefault="0088648B" w:rsidP="0088648B">
      <w:pPr>
        <w:jc w:val="both"/>
        <w:rPr>
          <w:i/>
          <w:color w:val="000000"/>
          <w:sz w:val="22"/>
          <w:szCs w:val="22"/>
        </w:rPr>
      </w:pPr>
      <w:r w:rsidRPr="0019447F">
        <w:rPr>
          <w:i/>
          <w:color w:val="000000"/>
          <w:sz w:val="22"/>
          <w:szCs w:val="22"/>
        </w:rPr>
        <w:t xml:space="preserve">Однолетники отсутствуют, т. к. для прохождения полного цикла развития им не хватает ни </w:t>
      </w:r>
    </w:p>
    <w:p w:rsidR="0088648B" w:rsidRPr="0019447F" w:rsidRDefault="0088648B" w:rsidP="0088648B">
      <w:pPr>
        <w:jc w:val="both"/>
        <w:rPr>
          <w:i/>
          <w:color w:val="000000"/>
          <w:sz w:val="22"/>
          <w:szCs w:val="22"/>
        </w:rPr>
      </w:pPr>
      <w:r w:rsidRPr="0019447F">
        <w:rPr>
          <w:i/>
          <w:color w:val="000000"/>
          <w:sz w:val="22"/>
          <w:szCs w:val="22"/>
        </w:rPr>
        <w:t>времени, ни тепла. Характерны: лишайник ягель, зеленые мхи, брусника, карликовая березка.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тундра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тайга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лесостепи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степи</w:t>
      </w:r>
    </w:p>
    <w:p w:rsidR="0088648B" w:rsidRDefault="0088648B" w:rsidP="0088648B">
      <w:pPr>
        <w:jc w:val="both"/>
        <w:rPr>
          <w:sz w:val="22"/>
          <w:szCs w:val="22"/>
        </w:rPr>
      </w:pPr>
    </w:p>
    <w:p w:rsidR="0088648B" w:rsidRDefault="0088648B" w:rsidP="0088648B">
      <w:pPr>
        <w:jc w:val="both"/>
        <w:rPr>
          <w:sz w:val="22"/>
          <w:szCs w:val="22"/>
        </w:rPr>
      </w:pPr>
    </w:p>
    <w:p w:rsidR="0088648B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19447F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14. </w:t>
      </w:r>
      <w:r w:rsidRPr="0019447F">
        <w:rPr>
          <w:sz w:val="22"/>
          <w:szCs w:val="22"/>
        </w:rPr>
        <w:t xml:space="preserve">Определите природную </w:t>
      </w:r>
      <w:proofErr w:type="gramStart"/>
      <w:r w:rsidRPr="0019447F">
        <w:rPr>
          <w:sz w:val="22"/>
          <w:szCs w:val="22"/>
        </w:rPr>
        <w:t>зону</w:t>
      </w:r>
      <w:proofErr w:type="gramEnd"/>
      <w:r w:rsidRPr="0019447F">
        <w:rPr>
          <w:sz w:val="22"/>
          <w:szCs w:val="22"/>
        </w:rPr>
        <w:t>‚ для которой характерен животный мир:</w:t>
      </w:r>
    </w:p>
    <w:p w:rsidR="0088648B" w:rsidRPr="0019447F" w:rsidRDefault="0088648B" w:rsidP="0088648B">
      <w:pPr>
        <w:rPr>
          <w:i/>
          <w:color w:val="000000"/>
          <w:sz w:val="22"/>
          <w:szCs w:val="22"/>
        </w:rPr>
      </w:pPr>
      <w:r w:rsidRPr="0019447F">
        <w:rPr>
          <w:i/>
          <w:sz w:val="22"/>
          <w:szCs w:val="22"/>
        </w:rPr>
        <w:t>Это царство пресмыкающихся; многие животные могут долго находиться без пищи и</w:t>
      </w:r>
      <w:r>
        <w:rPr>
          <w:i/>
          <w:sz w:val="22"/>
          <w:szCs w:val="22"/>
        </w:rPr>
        <w:t xml:space="preserve"> воды (одомашненный верблюд).</w:t>
      </w:r>
      <w:r w:rsidRPr="0019447F">
        <w:rPr>
          <w:i/>
          <w:sz w:val="22"/>
          <w:szCs w:val="22"/>
        </w:rPr>
        <w:t xml:space="preserve"> Змеи</w:t>
      </w:r>
      <w:r>
        <w:rPr>
          <w:i/>
          <w:sz w:val="22"/>
          <w:szCs w:val="22"/>
        </w:rPr>
        <w:t xml:space="preserve"> и</w:t>
      </w:r>
      <w:r w:rsidRPr="0019447F">
        <w:rPr>
          <w:i/>
          <w:sz w:val="22"/>
          <w:szCs w:val="22"/>
        </w:rPr>
        <w:t xml:space="preserve"> ящерицы полностью обходятся лишь тем количеством воды, которая поступает с пищей. 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2362">
        <w:rPr>
          <w:sz w:val="22"/>
          <w:szCs w:val="22"/>
        </w:rPr>
        <w:t>пустыни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степи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смешанные леса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тайга</w:t>
      </w:r>
    </w:p>
    <w:p w:rsidR="0088648B" w:rsidRPr="00D42362" w:rsidRDefault="0088648B" w:rsidP="0088648B">
      <w:pPr>
        <w:tabs>
          <w:tab w:val="num" w:pos="0"/>
        </w:tabs>
        <w:ind w:left="420" w:hanging="60"/>
        <w:jc w:val="both"/>
        <w:rPr>
          <w:sz w:val="22"/>
          <w:szCs w:val="22"/>
        </w:rPr>
      </w:pPr>
    </w:p>
    <w:p w:rsidR="0088648B" w:rsidRPr="00D42362" w:rsidRDefault="0088648B" w:rsidP="0088648B">
      <w:pPr>
        <w:tabs>
          <w:tab w:val="num" w:pos="0"/>
        </w:tabs>
        <w:ind w:hanging="60"/>
        <w:jc w:val="both"/>
        <w:rPr>
          <w:sz w:val="22"/>
          <w:szCs w:val="22"/>
        </w:rPr>
      </w:pPr>
      <w:r w:rsidRPr="00D42362">
        <w:rPr>
          <w:sz w:val="22"/>
          <w:szCs w:val="22"/>
        </w:rPr>
        <w:t>15. Побережье морей Северного Ледовитого океана  занимает природная зона:</w:t>
      </w:r>
    </w:p>
    <w:p w:rsidR="0088648B" w:rsidRDefault="0088648B" w:rsidP="0088648B">
      <w:pPr>
        <w:tabs>
          <w:tab w:val="num" w:pos="0"/>
        </w:tabs>
        <w:ind w:hanging="60"/>
        <w:jc w:val="both"/>
        <w:rPr>
          <w:sz w:val="22"/>
          <w:szCs w:val="22"/>
        </w:rPr>
      </w:pPr>
      <w:r>
        <w:rPr>
          <w:sz w:val="22"/>
          <w:szCs w:val="22"/>
        </w:rPr>
        <w:t>1) арктических пустынь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тайги</w:t>
      </w:r>
    </w:p>
    <w:p w:rsidR="0088648B" w:rsidRPr="00D42362" w:rsidRDefault="0088648B" w:rsidP="0088648B">
      <w:pPr>
        <w:tabs>
          <w:tab w:val="num" w:pos="0"/>
        </w:tabs>
        <w:ind w:hanging="60"/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2) тундр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смешанных лесов</w:t>
      </w:r>
    </w:p>
    <w:p w:rsidR="0088648B" w:rsidRPr="00D42362" w:rsidRDefault="0088648B" w:rsidP="0088648B">
      <w:pPr>
        <w:tabs>
          <w:tab w:val="num" w:pos="0"/>
        </w:tabs>
        <w:ind w:hanging="60"/>
        <w:jc w:val="both"/>
        <w:rPr>
          <w:sz w:val="22"/>
          <w:szCs w:val="22"/>
        </w:rPr>
      </w:pPr>
    </w:p>
    <w:p w:rsidR="0088648B" w:rsidRPr="00D42362" w:rsidRDefault="0088648B" w:rsidP="0088648B">
      <w:pPr>
        <w:tabs>
          <w:tab w:val="num" w:pos="0"/>
        </w:tabs>
        <w:ind w:hanging="60"/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>16.</w:t>
      </w:r>
      <w:r w:rsidRPr="00D42362">
        <w:rPr>
          <w:color w:val="000000"/>
          <w:sz w:val="22"/>
          <w:szCs w:val="22"/>
        </w:rPr>
        <w:t xml:space="preserve"> Корни тундровых растений не идут в глубину,  а разрастаются в горизонтальном  направлении по причине:</w:t>
      </w:r>
    </w:p>
    <w:p w:rsidR="0088648B" w:rsidRDefault="0088648B" w:rsidP="0088648B">
      <w:pPr>
        <w:tabs>
          <w:tab w:val="num" w:pos="0"/>
        </w:tabs>
        <w:ind w:hanging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избыточного увлажнения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42362">
        <w:rPr>
          <w:color w:val="000000"/>
          <w:sz w:val="22"/>
          <w:szCs w:val="22"/>
        </w:rPr>
        <w:t>3) низкого плодородия почв</w:t>
      </w:r>
    </w:p>
    <w:p w:rsidR="0088648B" w:rsidRPr="00D42362" w:rsidRDefault="0088648B" w:rsidP="0088648B">
      <w:pPr>
        <w:tabs>
          <w:tab w:val="num" w:pos="0"/>
        </w:tabs>
        <w:ind w:hanging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многолетней мерзлоты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4) недостаточного увлажнения</w:t>
      </w: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_________________________________________________________________________________</w:t>
      </w:r>
    </w:p>
    <w:p w:rsidR="0088648B" w:rsidRPr="00D42362" w:rsidRDefault="0088648B" w:rsidP="0088648B">
      <w:pPr>
        <w:pStyle w:val="a3"/>
        <w:ind w:left="3600" w:firstLine="720"/>
        <w:rPr>
          <w:b/>
          <w:sz w:val="22"/>
          <w:szCs w:val="22"/>
        </w:rPr>
      </w:pPr>
      <w:r w:rsidRPr="00D42362">
        <w:rPr>
          <w:b/>
          <w:sz w:val="22"/>
          <w:szCs w:val="22"/>
        </w:rPr>
        <w:t>Часть II</w:t>
      </w:r>
    </w:p>
    <w:p w:rsidR="0088648B" w:rsidRPr="004F5E81" w:rsidRDefault="0088648B" w:rsidP="0088648B">
      <w:pPr>
        <w:shd w:val="clear" w:color="auto" w:fill="FFFFFF"/>
        <w:tabs>
          <w:tab w:val="left" w:pos="-1134"/>
        </w:tabs>
        <w:ind w:firstLine="567"/>
        <w:rPr>
          <w:i/>
          <w:iCs/>
          <w:sz w:val="22"/>
          <w:szCs w:val="22"/>
        </w:rPr>
      </w:pPr>
      <w:r w:rsidRPr="004F5E81">
        <w:rPr>
          <w:i/>
          <w:sz w:val="22"/>
          <w:szCs w:val="22"/>
        </w:rPr>
        <w:t>Ответы следующих заданий (№№ 17-24)</w:t>
      </w:r>
      <w:r w:rsidRPr="004F5E81">
        <w:rPr>
          <w:bCs/>
          <w:i/>
          <w:iCs/>
          <w:sz w:val="22"/>
          <w:szCs w:val="22"/>
        </w:rPr>
        <w:t xml:space="preserve"> </w:t>
      </w:r>
      <w:r w:rsidRPr="004F5E81">
        <w:rPr>
          <w:i/>
          <w:sz w:val="22"/>
          <w:szCs w:val="22"/>
        </w:rPr>
        <w:t xml:space="preserve">впишите аккуратным разборчивым почерком в работе, в отведенное для этого место </w:t>
      </w:r>
      <w:r w:rsidRPr="004F5E81">
        <w:rPr>
          <w:bCs/>
          <w:i/>
          <w:iCs/>
          <w:sz w:val="22"/>
          <w:szCs w:val="22"/>
          <w:u w:val="single"/>
        </w:rPr>
        <w:t xml:space="preserve">без </w:t>
      </w:r>
      <w:r w:rsidRPr="004F5E81">
        <w:rPr>
          <w:i/>
          <w:iCs/>
          <w:sz w:val="22"/>
          <w:szCs w:val="22"/>
          <w:u w:val="single"/>
        </w:rPr>
        <w:t>пробелов</w:t>
      </w:r>
      <w:r w:rsidRPr="004F5E81">
        <w:rPr>
          <w:bCs/>
          <w:i/>
          <w:iCs/>
          <w:sz w:val="22"/>
          <w:szCs w:val="22"/>
          <w:u w:val="single"/>
        </w:rPr>
        <w:t>, запятых и других дополнительных символов</w:t>
      </w:r>
      <w:r w:rsidRPr="004F5E81">
        <w:rPr>
          <w:bCs/>
          <w:i/>
          <w:iCs/>
          <w:sz w:val="22"/>
          <w:szCs w:val="22"/>
        </w:rPr>
        <w:t>.</w:t>
      </w:r>
    </w:p>
    <w:p w:rsidR="0088648B" w:rsidRDefault="0088648B" w:rsidP="0088648B">
      <w:pPr>
        <w:ind w:firstLine="708"/>
        <w:rPr>
          <w:i/>
          <w:spacing w:val="-10"/>
          <w:sz w:val="22"/>
          <w:szCs w:val="22"/>
        </w:rPr>
      </w:pPr>
    </w:p>
    <w:p w:rsidR="0088648B" w:rsidRPr="00D42362" w:rsidRDefault="0088648B" w:rsidP="0088648B">
      <w:pPr>
        <w:ind w:firstLine="708"/>
        <w:rPr>
          <w:i/>
          <w:sz w:val="22"/>
          <w:szCs w:val="22"/>
        </w:rPr>
      </w:pPr>
      <w:r>
        <w:rPr>
          <w:i/>
          <w:spacing w:val="-10"/>
          <w:sz w:val="22"/>
          <w:szCs w:val="22"/>
        </w:rPr>
        <w:t>О</w:t>
      </w:r>
      <w:r w:rsidRPr="00D42362">
        <w:rPr>
          <w:i/>
          <w:spacing w:val="-10"/>
          <w:sz w:val="22"/>
          <w:szCs w:val="22"/>
        </w:rPr>
        <w:t xml:space="preserve">твет запишите по образцу 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z w:val="22"/>
          <w:szCs w:val="22"/>
        </w:rPr>
        <w:t>А5</w:t>
      </w:r>
      <w:r w:rsidRPr="00D42362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>Б1</w:t>
      </w:r>
      <w:r w:rsidRPr="00D42362">
        <w:rPr>
          <w:i/>
          <w:sz w:val="22"/>
          <w:szCs w:val="22"/>
        </w:rPr>
        <w:t>4В23</w:t>
      </w:r>
    </w:p>
    <w:p w:rsidR="0088648B" w:rsidRPr="00D42362" w:rsidRDefault="0088648B" w:rsidP="0088648B">
      <w:pPr>
        <w:shd w:val="clear" w:color="auto" w:fill="FFFFFF"/>
        <w:tabs>
          <w:tab w:val="left" w:pos="-1134"/>
        </w:tabs>
        <w:rPr>
          <w:i/>
          <w:spacing w:val="-10"/>
          <w:sz w:val="22"/>
          <w:szCs w:val="22"/>
        </w:rPr>
      </w:pPr>
    </w:p>
    <w:p w:rsidR="0088648B" w:rsidRPr="00D42362" w:rsidRDefault="0088648B" w:rsidP="0088648B">
      <w:pPr>
        <w:rPr>
          <w:i/>
          <w:sz w:val="22"/>
          <w:szCs w:val="22"/>
        </w:rPr>
      </w:pPr>
      <w:r w:rsidRPr="00D42362">
        <w:rPr>
          <w:color w:val="000000"/>
          <w:sz w:val="22"/>
          <w:szCs w:val="22"/>
        </w:rPr>
        <w:t>17.</w:t>
      </w:r>
      <w:r w:rsidRPr="00D42362">
        <w:rPr>
          <w:sz w:val="22"/>
          <w:szCs w:val="22"/>
        </w:rPr>
        <w:t xml:space="preserve"> Установите соответствие между океанами и морями, относящимися к бассейнам данных океанов. </w:t>
      </w:r>
    </w:p>
    <w:tbl>
      <w:tblPr>
        <w:tblW w:w="0" w:type="auto"/>
        <w:tblInd w:w="288" w:type="dxa"/>
        <w:tblLook w:val="00BF" w:firstRow="1" w:lastRow="0" w:firstColumn="1" w:lastColumn="0" w:noHBand="0" w:noVBand="0"/>
      </w:tblPr>
      <w:tblGrid>
        <w:gridCol w:w="4680"/>
        <w:gridCol w:w="2340"/>
        <w:gridCol w:w="1977"/>
      </w:tblGrid>
      <w:tr w:rsidR="0088648B" w:rsidRPr="00F71C19" w:rsidTr="004E4D8B">
        <w:tc>
          <w:tcPr>
            <w:tcW w:w="4680" w:type="dxa"/>
          </w:tcPr>
          <w:p w:rsidR="0088648B" w:rsidRPr="00F71C19" w:rsidRDefault="0088648B" w:rsidP="004E4D8B">
            <w:pPr>
              <w:jc w:val="both"/>
              <w:rPr>
                <w:i/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 xml:space="preserve">      Океаны: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А. Северный Ледовитый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Б.  Тихий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В. Атлантический 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Моря</w:t>
            </w:r>
            <w:r w:rsidRPr="00F71C19">
              <w:rPr>
                <w:sz w:val="22"/>
                <w:szCs w:val="22"/>
              </w:rPr>
              <w:t>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1. Баренцево   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2. Балтийское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3. Берингово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4. Каспийское</w:t>
            </w:r>
          </w:p>
        </w:tc>
        <w:tc>
          <w:tcPr>
            <w:tcW w:w="1977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5. Черное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6. Японское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7. Лаптевых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</w:p>
        </w:tc>
      </w:tr>
    </w:tbl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 xml:space="preserve">18. </w:t>
      </w:r>
      <w:r w:rsidRPr="0019447F">
        <w:rPr>
          <w:sz w:val="22"/>
          <w:szCs w:val="22"/>
        </w:rPr>
        <w:t>Решите задачу.</w:t>
      </w:r>
      <w:r w:rsidRPr="00D42362">
        <w:rPr>
          <w:i/>
          <w:sz w:val="22"/>
          <w:szCs w:val="22"/>
        </w:rPr>
        <w:t xml:space="preserve"> </w:t>
      </w:r>
      <w:r w:rsidRPr="0019447F">
        <w:rPr>
          <w:i/>
          <w:sz w:val="22"/>
          <w:szCs w:val="22"/>
        </w:rPr>
        <w:t>Самолет вылетел из  Хабаровска (</w:t>
      </w:r>
      <w:r w:rsidRPr="0019447F">
        <w:rPr>
          <w:rFonts w:ascii="Arial" w:hAnsi="Arial" w:cs="Arial"/>
          <w:i/>
          <w:sz w:val="22"/>
          <w:szCs w:val="22"/>
        </w:rPr>
        <w:t>ІХ</w:t>
      </w:r>
      <w:r w:rsidRPr="0019447F">
        <w:rPr>
          <w:i/>
          <w:sz w:val="22"/>
          <w:szCs w:val="22"/>
        </w:rPr>
        <w:t xml:space="preserve"> час</w:t>
      </w:r>
      <w:proofErr w:type="gramStart"/>
      <w:r w:rsidRPr="0019447F">
        <w:rPr>
          <w:i/>
          <w:sz w:val="22"/>
          <w:szCs w:val="22"/>
        </w:rPr>
        <w:t>.</w:t>
      </w:r>
      <w:proofErr w:type="gramEnd"/>
      <w:r w:rsidRPr="0019447F">
        <w:rPr>
          <w:i/>
          <w:sz w:val="22"/>
          <w:szCs w:val="22"/>
        </w:rPr>
        <w:t xml:space="preserve"> </w:t>
      </w:r>
      <w:proofErr w:type="gramStart"/>
      <w:r w:rsidRPr="0019447F">
        <w:rPr>
          <w:i/>
          <w:sz w:val="22"/>
          <w:szCs w:val="22"/>
        </w:rPr>
        <w:t>п</w:t>
      </w:r>
      <w:proofErr w:type="gramEnd"/>
      <w:r w:rsidRPr="0019447F">
        <w:rPr>
          <w:i/>
          <w:sz w:val="22"/>
          <w:szCs w:val="22"/>
        </w:rPr>
        <w:t>ояс) в Санкт-Петербург (</w:t>
      </w:r>
      <w:r w:rsidRPr="0019447F">
        <w:rPr>
          <w:rFonts w:ascii="Arial" w:hAnsi="Arial" w:cs="Arial"/>
          <w:i/>
          <w:sz w:val="22"/>
          <w:szCs w:val="22"/>
        </w:rPr>
        <w:t>ІІ</w:t>
      </w:r>
      <w:r w:rsidRPr="0019447F">
        <w:rPr>
          <w:i/>
          <w:sz w:val="22"/>
          <w:szCs w:val="22"/>
        </w:rPr>
        <w:t xml:space="preserve"> час. пояс) в 12.00 часов (местное время). Во сколько часо</w:t>
      </w:r>
      <w:proofErr w:type="gramStart"/>
      <w:r w:rsidRPr="0019447F">
        <w:rPr>
          <w:i/>
          <w:sz w:val="22"/>
          <w:szCs w:val="22"/>
        </w:rPr>
        <w:t>в(</w:t>
      </w:r>
      <w:proofErr w:type="gramEnd"/>
      <w:r w:rsidRPr="0019447F">
        <w:rPr>
          <w:i/>
          <w:sz w:val="22"/>
          <w:szCs w:val="22"/>
        </w:rPr>
        <w:t>по местному времени) он приземлится в Санкт-Петербурге, если в полете самолет был 7 часов.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rPr>
          <w:i/>
          <w:sz w:val="22"/>
          <w:szCs w:val="22"/>
        </w:rPr>
      </w:pPr>
      <w:r w:rsidRPr="00D42362">
        <w:rPr>
          <w:sz w:val="22"/>
          <w:szCs w:val="22"/>
        </w:rPr>
        <w:t xml:space="preserve">19. Установите соответствие между формами рельефа и тектоническими структурами, к которым приурочены данные формы рельефа. </w:t>
      </w:r>
    </w:p>
    <w:tbl>
      <w:tblPr>
        <w:tblW w:w="0" w:type="auto"/>
        <w:tblInd w:w="288" w:type="dxa"/>
        <w:tblLook w:val="00BF" w:firstRow="1" w:lastRow="0" w:firstColumn="1" w:lastColumn="0" w:noHBand="0" w:noVBand="0"/>
      </w:tblPr>
      <w:tblGrid>
        <w:gridCol w:w="4680"/>
        <w:gridCol w:w="4603"/>
      </w:tblGrid>
      <w:tr w:rsidR="0088648B" w:rsidRPr="00F71C19" w:rsidTr="004E4D8B">
        <w:tc>
          <w:tcPr>
            <w:tcW w:w="4680" w:type="dxa"/>
          </w:tcPr>
          <w:p w:rsidR="0088648B" w:rsidRPr="00F71C19" w:rsidRDefault="0088648B" w:rsidP="004E4D8B">
            <w:pPr>
              <w:jc w:val="both"/>
              <w:rPr>
                <w:i/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Формы рельефа: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proofErr w:type="spellStart"/>
            <w:r w:rsidRPr="00F71C19">
              <w:rPr>
                <w:sz w:val="22"/>
                <w:szCs w:val="22"/>
              </w:rPr>
              <w:t>А.Западно</w:t>
            </w:r>
            <w:proofErr w:type="spellEnd"/>
            <w:r w:rsidRPr="00F71C19">
              <w:rPr>
                <w:sz w:val="22"/>
                <w:szCs w:val="22"/>
              </w:rPr>
              <w:t>-Сибирская равнина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Б. Среднесибирское плоскогорье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В. Кавказ</w:t>
            </w:r>
          </w:p>
        </w:tc>
        <w:tc>
          <w:tcPr>
            <w:tcW w:w="4603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Тектонические структуры</w:t>
            </w:r>
            <w:r w:rsidRPr="00F71C19">
              <w:rPr>
                <w:sz w:val="22"/>
                <w:szCs w:val="22"/>
              </w:rPr>
              <w:t>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1. Область кайнозойской складчатости      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2. Западно-Сибирская плита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3. Сибирская платформа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4. Область мезозойской складчатости</w:t>
            </w:r>
          </w:p>
        </w:tc>
      </w:tr>
    </w:tbl>
    <w:p w:rsidR="0088648B" w:rsidRDefault="0088648B" w:rsidP="0088648B">
      <w:pPr>
        <w:jc w:val="both"/>
        <w:rPr>
          <w:sz w:val="22"/>
          <w:szCs w:val="22"/>
        </w:rPr>
      </w:pP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20.</w:t>
      </w:r>
      <w:r w:rsidRPr="00D42362">
        <w:rPr>
          <w:i/>
          <w:sz w:val="22"/>
          <w:szCs w:val="22"/>
        </w:rPr>
        <w:t xml:space="preserve"> </w:t>
      </w:r>
      <w:r w:rsidRPr="0019447F">
        <w:rPr>
          <w:sz w:val="22"/>
          <w:szCs w:val="22"/>
        </w:rPr>
        <w:t>Определите тип климата умеренного пояса по описанию:</w:t>
      </w:r>
    </w:p>
    <w:p w:rsidR="0088648B" w:rsidRPr="00716629" w:rsidRDefault="0088648B" w:rsidP="0088648B">
      <w:pPr>
        <w:jc w:val="both"/>
        <w:rPr>
          <w:sz w:val="22"/>
          <w:szCs w:val="22"/>
        </w:rPr>
      </w:pPr>
      <w:r w:rsidRPr="0019447F">
        <w:rPr>
          <w:i/>
          <w:sz w:val="22"/>
          <w:szCs w:val="22"/>
        </w:rPr>
        <w:t xml:space="preserve">Зимой здесь господствует </w:t>
      </w:r>
      <w:proofErr w:type="spellStart"/>
      <w:r w:rsidRPr="0019447F">
        <w:rPr>
          <w:i/>
          <w:sz w:val="22"/>
          <w:szCs w:val="22"/>
        </w:rPr>
        <w:t>кВУШ</w:t>
      </w:r>
      <w:proofErr w:type="spellEnd"/>
      <w:r w:rsidRPr="0019447F">
        <w:rPr>
          <w:i/>
          <w:sz w:val="22"/>
          <w:szCs w:val="22"/>
        </w:rPr>
        <w:t xml:space="preserve">, </w:t>
      </w:r>
      <w:proofErr w:type="gramStart"/>
      <w:r w:rsidRPr="0019447F">
        <w:rPr>
          <w:i/>
          <w:sz w:val="22"/>
          <w:szCs w:val="22"/>
        </w:rPr>
        <w:t>поступающий</w:t>
      </w:r>
      <w:proofErr w:type="gramEnd"/>
      <w:r w:rsidRPr="0019447F">
        <w:rPr>
          <w:i/>
          <w:sz w:val="22"/>
          <w:szCs w:val="22"/>
        </w:rPr>
        <w:t xml:space="preserve"> из Азиатского максимума, потому зима холодная, солнечная и малоснежная, как в Сибири. Лето облачное и прохладное с большим количеством осадков (до 600-</w:t>
      </w:r>
      <w:smartTag w:uri="urn:schemas-microsoft-com:office:smarttags" w:element="metricconverter">
        <w:smartTagPr>
          <w:attr w:name="ProductID" w:val="800 мм"/>
        </w:smartTagPr>
        <w:r w:rsidRPr="0019447F">
          <w:rPr>
            <w:i/>
            <w:sz w:val="22"/>
            <w:szCs w:val="22"/>
          </w:rPr>
          <w:t>800 мм</w:t>
        </w:r>
      </w:smartTag>
      <w:r w:rsidRPr="0019447F">
        <w:rPr>
          <w:i/>
          <w:sz w:val="22"/>
          <w:szCs w:val="22"/>
        </w:rPr>
        <w:t>). Такой характер погоды связан с притоком морского воздуха со стороны Тихого океана.</w:t>
      </w: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 xml:space="preserve">21. </w:t>
      </w:r>
      <w:r w:rsidRPr="0019447F">
        <w:rPr>
          <w:sz w:val="22"/>
          <w:szCs w:val="22"/>
        </w:rPr>
        <w:t>Определите реку по описанию.</w:t>
      </w: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  <w:r w:rsidRPr="0019447F">
        <w:rPr>
          <w:i/>
          <w:sz w:val="22"/>
          <w:szCs w:val="22"/>
        </w:rPr>
        <w:t>«Вода в ручейке холодная и прозрачная. Так начинается одна из величайших рек мира... Совсем рядо</w:t>
      </w:r>
      <w:proofErr w:type="gramStart"/>
      <w:r w:rsidRPr="0019447F">
        <w:rPr>
          <w:i/>
          <w:sz w:val="22"/>
          <w:szCs w:val="22"/>
        </w:rPr>
        <w:t>м-</w:t>
      </w:r>
      <w:proofErr w:type="gramEnd"/>
      <w:r w:rsidRPr="0019447F">
        <w:rPr>
          <w:i/>
          <w:sz w:val="22"/>
          <w:szCs w:val="22"/>
        </w:rPr>
        <w:t xml:space="preserve"> необъятный Байкал. По прямой до него </w:t>
      </w:r>
      <w:smartTag w:uri="urn:schemas-microsoft-com:office:smarttags" w:element="metricconverter">
        <w:smartTagPr>
          <w:attr w:name="ProductID" w:val="7 км"/>
        </w:smartTagPr>
        <w:r w:rsidRPr="0019447F">
          <w:rPr>
            <w:i/>
            <w:sz w:val="22"/>
            <w:szCs w:val="22"/>
          </w:rPr>
          <w:t>7 км</w:t>
        </w:r>
      </w:smartTag>
      <w:r w:rsidRPr="0019447F">
        <w:rPr>
          <w:i/>
          <w:sz w:val="22"/>
          <w:szCs w:val="22"/>
        </w:rPr>
        <w:t>. Почти четыре с половиной тысячи км пробегает она  по Сибири, а затем мощным потоком вливается в море Лаптевых».</w:t>
      </w:r>
    </w:p>
    <w:p w:rsidR="0088648B" w:rsidRPr="0019447F" w:rsidRDefault="0088648B" w:rsidP="0088648B">
      <w:pPr>
        <w:jc w:val="both"/>
        <w:rPr>
          <w:i/>
          <w:sz w:val="22"/>
          <w:szCs w:val="22"/>
        </w:rPr>
      </w:pP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color w:val="000000"/>
          <w:sz w:val="22"/>
          <w:szCs w:val="22"/>
        </w:rPr>
        <w:t>22. Установите соответствие между субъектами РФ и типами</w:t>
      </w:r>
      <w:r>
        <w:rPr>
          <w:color w:val="000000"/>
          <w:sz w:val="22"/>
          <w:szCs w:val="22"/>
        </w:rPr>
        <w:t xml:space="preserve"> почв,</w:t>
      </w:r>
      <w:r w:rsidRPr="00D42362">
        <w:rPr>
          <w:color w:val="000000"/>
          <w:sz w:val="22"/>
          <w:szCs w:val="22"/>
        </w:rPr>
        <w:t xml:space="preserve"> преобладающих на этих </w:t>
      </w:r>
      <w:r>
        <w:rPr>
          <w:color w:val="000000"/>
          <w:sz w:val="22"/>
          <w:szCs w:val="22"/>
        </w:rPr>
        <w:t xml:space="preserve"> территориях.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068"/>
        <w:gridCol w:w="5503"/>
      </w:tblGrid>
      <w:tr w:rsidR="0088648B" w:rsidRPr="00F71C19" w:rsidTr="004E4D8B">
        <w:tc>
          <w:tcPr>
            <w:tcW w:w="4068" w:type="dxa"/>
          </w:tcPr>
          <w:p w:rsidR="0088648B" w:rsidRPr="00F71C19" w:rsidRDefault="0088648B" w:rsidP="004E4D8B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71C19">
              <w:rPr>
                <w:i/>
                <w:color w:val="000000"/>
                <w:sz w:val="22"/>
                <w:szCs w:val="22"/>
              </w:rPr>
              <w:t xml:space="preserve">Территории: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>А. Краснодарский край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>Б. Камчатский край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>В. Московская обл.</w:t>
            </w:r>
          </w:p>
        </w:tc>
        <w:tc>
          <w:tcPr>
            <w:tcW w:w="5503" w:type="dxa"/>
          </w:tcPr>
          <w:p w:rsidR="0088648B" w:rsidRPr="00F71C19" w:rsidRDefault="0088648B" w:rsidP="004E4D8B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71C19">
              <w:rPr>
                <w:i/>
                <w:color w:val="000000"/>
                <w:sz w:val="22"/>
                <w:szCs w:val="22"/>
              </w:rPr>
              <w:t xml:space="preserve">Почвы: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1. Лесные вулканические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2. Черноземы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>3. Дерново-подзолистые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4. Красно-желтые </w:t>
            </w:r>
            <w:proofErr w:type="spellStart"/>
            <w:r w:rsidRPr="00F71C19">
              <w:rPr>
                <w:color w:val="000000"/>
                <w:sz w:val="22"/>
                <w:szCs w:val="22"/>
              </w:rPr>
              <w:t>ферралитные</w:t>
            </w:r>
            <w:proofErr w:type="spellEnd"/>
          </w:p>
        </w:tc>
      </w:tr>
    </w:tbl>
    <w:p w:rsidR="0088648B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lastRenderedPageBreak/>
        <w:t>23.</w:t>
      </w:r>
      <w:r w:rsidRPr="00D42362">
        <w:rPr>
          <w:color w:val="000000"/>
          <w:sz w:val="22"/>
          <w:szCs w:val="22"/>
        </w:rPr>
        <w:t xml:space="preserve"> </w:t>
      </w:r>
      <w:r w:rsidRPr="0019447F">
        <w:rPr>
          <w:color w:val="000000"/>
          <w:sz w:val="22"/>
          <w:szCs w:val="22"/>
        </w:rPr>
        <w:t>Определите природную зону по описанию:</w:t>
      </w:r>
    </w:p>
    <w:p w:rsidR="0088648B" w:rsidRPr="00FF4E40" w:rsidRDefault="0088648B" w:rsidP="0088648B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«… </w:t>
      </w:r>
      <w:r w:rsidRPr="0019447F">
        <w:rPr>
          <w:i/>
          <w:color w:val="000000"/>
          <w:sz w:val="22"/>
          <w:szCs w:val="22"/>
        </w:rPr>
        <w:t>Растительность покрывает менее половины поверхности. На серо-бурых почвах здесь растут полыни и</w:t>
      </w:r>
      <w:r>
        <w:rPr>
          <w:i/>
          <w:color w:val="000000"/>
          <w:sz w:val="22"/>
          <w:szCs w:val="22"/>
        </w:rPr>
        <w:t xml:space="preserve"> солянки. …</w:t>
      </w:r>
      <w:r w:rsidRPr="0019447F">
        <w:rPr>
          <w:i/>
          <w:color w:val="000000"/>
          <w:sz w:val="22"/>
          <w:szCs w:val="22"/>
        </w:rPr>
        <w:t xml:space="preserve"> Среди них часто в</w:t>
      </w:r>
      <w:r>
        <w:rPr>
          <w:i/>
          <w:color w:val="000000"/>
          <w:sz w:val="22"/>
          <w:szCs w:val="22"/>
        </w:rPr>
        <w:t>стречаются солончаки и</w:t>
      </w:r>
      <w:r w:rsidRPr="0019447F">
        <w:rPr>
          <w:i/>
          <w:color w:val="000000"/>
          <w:sz w:val="22"/>
          <w:szCs w:val="22"/>
        </w:rPr>
        <w:t xml:space="preserve"> солонцы</w:t>
      </w:r>
      <w:proofErr w:type="gramStart"/>
      <w:r w:rsidRPr="0019447F">
        <w:rPr>
          <w:i/>
          <w:color w:val="000000"/>
          <w:sz w:val="22"/>
          <w:szCs w:val="22"/>
        </w:rPr>
        <w:t>.»</w:t>
      </w:r>
      <w:proofErr w:type="gramEnd"/>
    </w:p>
    <w:p w:rsidR="0088648B" w:rsidRDefault="0088648B" w:rsidP="0088648B">
      <w:pPr>
        <w:rPr>
          <w:b/>
          <w:sz w:val="22"/>
          <w:szCs w:val="22"/>
        </w:rPr>
      </w:pPr>
    </w:p>
    <w:p w:rsidR="0088648B" w:rsidRDefault="0088648B" w:rsidP="0088648B">
      <w:pPr>
        <w:rPr>
          <w:b/>
          <w:sz w:val="22"/>
          <w:szCs w:val="22"/>
        </w:rPr>
      </w:pPr>
    </w:p>
    <w:p w:rsidR="0088648B" w:rsidRPr="00D42362" w:rsidRDefault="0088648B" w:rsidP="0088648B">
      <w:pPr>
        <w:rPr>
          <w:b/>
          <w:sz w:val="22"/>
          <w:szCs w:val="22"/>
        </w:rPr>
      </w:pPr>
    </w:p>
    <w:p w:rsidR="0088648B" w:rsidRPr="0019447F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 xml:space="preserve">24. </w:t>
      </w:r>
      <w:r w:rsidRPr="0019447F">
        <w:rPr>
          <w:color w:val="000000"/>
          <w:sz w:val="22"/>
          <w:szCs w:val="22"/>
        </w:rPr>
        <w:t>Определите по описанию одну из древесных пород распространенную в России:</w:t>
      </w:r>
    </w:p>
    <w:p w:rsidR="0088648B" w:rsidRPr="0019447F" w:rsidRDefault="0088648B" w:rsidP="0088648B">
      <w:pPr>
        <w:jc w:val="both"/>
        <w:rPr>
          <w:i/>
          <w:color w:val="000000"/>
          <w:sz w:val="22"/>
          <w:szCs w:val="22"/>
        </w:rPr>
      </w:pPr>
      <w:r w:rsidRPr="0019447F">
        <w:rPr>
          <w:i/>
          <w:color w:val="000000"/>
          <w:sz w:val="22"/>
          <w:szCs w:val="22"/>
        </w:rPr>
        <w:t xml:space="preserve"> «…На вырубках чаще всего развивается …</w:t>
      </w:r>
      <w:proofErr w:type="gramStart"/>
      <w:r w:rsidRPr="0019447F">
        <w:rPr>
          <w:i/>
          <w:color w:val="000000"/>
          <w:sz w:val="22"/>
          <w:szCs w:val="22"/>
        </w:rPr>
        <w:t xml:space="preserve"> .</w:t>
      </w:r>
      <w:proofErr w:type="gramEnd"/>
      <w:r w:rsidRPr="0019447F">
        <w:rPr>
          <w:i/>
          <w:color w:val="000000"/>
          <w:sz w:val="22"/>
          <w:szCs w:val="22"/>
        </w:rPr>
        <w:t xml:space="preserve"> Она занимают в</w:t>
      </w:r>
      <w:r>
        <w:rPr>
          <w:i/>
          <w:color w:val="000000"/>
          <w:sz w:val="22"/>
          <w:szCs w:val="22"/>
        </w:rPr>
        <w:t xml:space="preserve"> нашей стране огромные площади.</w:t>
      </w:r>
      <w:r w:rsidRPr="0019447F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Это одно из самых красивых наших деревьев. Окраска коры объясняется тем, что в ее клетках содержится особое красящее</w:t>
      </w:r>
      <w:r w:rsidRPr="0019447F">
        <w:rPr>
          <w:i/>
          <w:color w:val="000000"/>
          <w:sz w:val="22"/>
          <w:szCs w:val="22"/>
        </w:rPr>
        <w:t xml:space="preserve"> вещество</w:t>
      </w:r>
      <w:r>
        <w:rPr>
          <w:i/>
          <w:color w:val="000000"/>
          <w:sz w:val="22"/>
          <w:szCs w:val="22"/>
        </w:rPr>
        <w:t xml:space="preserve"> </w:t>
      </w:r>
      <w:r w:rsidRPr="0019447F">
        <w:rPr>
          <w:i/>
          <w:color w:val="000000"/>
          <w:sz w:val="22"/>
          <w:szCs w:val="22"/>
        </w:rPr>
        <w:t xml:space="preserve">- </w:t>
      </w:r>
      <w:proofErr w:type="spellStart"/>
      <w:r w:rsidRPr="0019447F">
        <w:rPr>
          <w:i/>
          <w:color w:val="000000"/>
          <w:sz w:val="22"/>
          <w:szCs w:val="22"/>
        </w:rPr>
        <w:t>бетулин</w:t>
      </w:r>
      <w:proofErr w:type="spellEnd"/>
      <w:r w:rsidRPr="0019447F">
        <w:rPr>
          <w:i/>
          <w:color w:val="000000"/>
          <w:sz w:val="22"/>
          <w:szCs w:val="22"/>
        </w:rPr>
        <w:t>…»</w:t>
      </w: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</w:p>
    <w:p w:rsidR="0088648B" w:rsidRPr="00193AD6" w:rsidRDefault="0088648B" w:rsidP="0088648B">
      <w:pPr>
        <w:shd w:val="clear" w:color="auto" w:fill="FFFFFF"/>
        <w:jc w:val="center"/>
        <w:rPr>
          <w:b/>
          <w:bCs/>
        </w:rPr>
      </w:pPr>
      <w:r w:rsidRPr="00D42362">
        <w:rPr>
          <w:sz w:val="22"/>
          <w:szCs w:val="22"/>
        </w:rPr>
        <w:br w:type="page"/>
      </w:r>
      <w:r w:rsidRPr="00193AD6">
        <w:rPr>
          <w:b/>
          <w:bCs/>
        </w:rPr>
        <w:lastRenderedPageBreak/>
        <w:t xml:space="preserve">Диагностическая работа по </w:t>
      </w:r>
      <w:r>
        <w:rPr>
          <w:b/>
          <w:bCs/>
        </w:rPr>
        <w:t>географии</w:t>
      </w:r>
      <w:r w:rsidRPr="00193AD6">
        <w:rPr>
          <w:b/>
          <w:bCs/>
        </w:rPr>
        <w:t xml:space="preserve"> </w:t>
      </w:r>
      <w:r>
        <w:rPr>
          <w:b/>
          <w:bCs/>
        </w:rPr>
        <w:t>9</w:t>
      </w:r>
      <w:r w:rsidRPr="00193AD6">
        <w:rPr>
          <w:b/>
          <w:bCs/>
        </w:rPr>
        <w:t xml:space="preserve"> класс</w:t>
      </w:r>
    </w:p>
    <w:p w:rsidR="0088648B" w:rsidRPr="004F5E81" w:rsidRDefault="0088648B" w:rsidP="0088648B">
      <w:pPr>
        <w:shd w:val="clear" w:color="auto" w:fill="FFFFFF"/>
        <w:jc w:val="center"/>
        <w:rPr>
          <w:b/>
        </w:rPr>
      </w:pPr>
      <w:r w:rsidRPr="00193AD6">
        <w:rPr>
          <w:b/>
        </w:rPr>
        <w:t xml:space="preserve">Вариант </w:t>
      </w:r>
      <w:r w:rsidRPr="00193AD6">
        <w:rPr>
          <w:b/>
          <w:lang w:val="en-US"/>
        </w:rPr>
        <w:t>I</w:t>
      </w:r>
      <w:r>
        <w:rPr>
          <w:b/>
          <w:lang w:val="en-US"/>
        </w:rPr>
        <w:t>I</w:t>
      </w:r>
    </w:p>
    <w:p w:rsidR="0088648B" w:rsidRPr="00193AD6" w:rsidRDefault="0088648B" w:rsidP="0088648B">
      <w:pPr>
        <w:shd w:val="clear" w:color="auto" w:fill="FFFFFF"/>
        <w:tabs>
          <w:tab w:val="left" w:pos="9214"/>
        </w:tabs>
        <w:jc w:val="both"/>
        <w:rPr>
          <w:b/>
        </w:rPr>
      </w:pPr>
      <w:r w:rsidRPr="00193AD6">
        <w:rPr>
          <w:b/>
        </w:rPr>
        <w:t>___________________________________________________________________</w:t>
      </w:r>
      <w:r w:rsidRPr="00193AD6">
        <w:rPr>
          <w:b/>
        </w:rPr>
        <w:tab/>
        <w:t>_________</w:t>
      </w:r>
    </w:p>
    <w:p w:rsidR="0088648B" w:rsidRPr="00193AD6" w:rsidRDefault="0088648B" w:rsidP="0088648B">
      <w:pPr>
        <w:shd w:val="clear" w:color="auto" w:fill="FFFFFF"/>
        <w:tabs>
          <w:tab w:val="center" w:pos="3686"/>
          <w:tab w:val="left" w:pos="9214"/>
          <w:tab w:val="center" w:pos="9923"/>
        </w:tabs>
        <w:jc w:val="both"/>
        <w:rPr>
          <w:sz w:val="16"/>
        </w:rPr>
      </w:pPr>
      <w:r w:rsidRPr="00193AD6">
        <w:rPr>
          <w:sz w:val="16"/>
        </w:rPr>
        <w:tab/>
        <w:t>(Фамилия, Имя, Отчество)</w:t>
      </w:r>
      <w:r w:rsidRPr="00193AD6">
        <w:rPr>
          <w:sz w:val="16"/>
        </w:rPr>
        <w:tab/>
      </w:r>
      <w:r w:rsidRPr="00193AD6">
        <w:rPr>
          <w:sz w:val="16"/>
        </w:rPr>
        <w:tab/>
        <w:t>(класс, буква)</w:t>
      </w:r>
    </w:p>
    <w:p w:rsidR="0088648B" w:rsidRPr="00193AD6" w:rsidRDefault="0088648B" w:rsidP="0088648B">
      <w:pPr>
        <w:rPr>
          <w:i/>
          <w:sz w:val="22"/>
          <w:szCs w:val="22"/>
        </w:rPr>
      </w:pPr>
    </w:p>
    <w:p w:rsidR="0088648B" w:rsidRPr="00193AD6" w:rsidRDefault="0088648B" w:rsidP="0088648B">
      <w:pPr>
        <w:rPr>
          <w:i/>
          <w:sz w:val="22"/>
          <w:szCs w:val="22"/>
        </w:rPr>
      </w:pPr>
      <w:r w:rsidRPr="00193AD6">
        <w:rPr>
          <w:i/>
          <w:sz w:val="22"/>
          <w:szCs w:val="22"/>
        </w:rPr>
        <w:t xml:space="preserve">Перед Вами задания по </w:t>
      </w:r>
      <w:r>
        <w:rPr>
          <w:i/>
          <w:sz w:val="22"/>
          <w:szCs w:val="22"/>
        </w:rPr>
        <w:t>географии</w:t>
      </w:r>
      <w:r w:rsidRPr="00193AD6">
        <w:rPr>
          <w:i/>
          <w:sz w:val="22"/>
          <w:szCs w:val="22"/>
        </w:rPr>
        <w:t xml:space="preserve">. На их выполнение отводится </w:t>
      </w:r>
      <w:r w:rsidRPr="00193AD6">
        <w:rPr>
          <w:b/>
          <w:i/>
          <w:sz w:val="22"/>
          <w:szCs w:val="22"/>
        </w:rPr>
        <w:t>45</w:t>
      </w:r>
      <w:r w:rsidRPr="00193AD6">
        <w:rPr>
          <w:i/>
          <w:sz w:val="22"/>
          <w:szCs w:val="22"/>
        </w:rPr>
        <w:t xml:space="preserve"> минут. Внимательно читайте задания.</w:t>
      </w:r>
      <w:r>
        <w:rPr>
          <w:i/>
          <w:sz w:val="22"/>
          <w:szCs w:val="22"/>
        </w:rPr>
        <w:t xml:space="preserve"> </w:t>
      </w:r>
      <w:r w:rsidRPr="004F5E81">
        <w:rPr>
          <w:b/>
          <w:i/>
          <w:sz w:val="22"/>
          <w:szCs w:val="22"/>
        </w:rPr>
        <w:t>Рекомендуется работать с картами атласа.</w:t>
      </w:r>
    </w:p>
    <w:p w:rsidR="0088648B" w:rsidRPr="00193AD6" w:rsidRDefault="0088648B" w:rsidP="0088648B">
      <w:pPr>
        <w:jc w:val="center"/>
        <w:rPr>
          <w:b/>
          <w:bCs/>
          <w:i/>
        </w:rPr>
      </w:pPr>
      <w:r w:rsidRPr="00193AD6">
        <w:rPr>
          <w:b/>
          <w:bCs/>
          <w:i/>
        </w:rPr>
        <w:t xml:space="preserve">Часть </w:t>
      </w:r>
      <w:r w:rsidRPr="00193AD6">
        <w:rPr>
          <w:b/>
          <w:bCs/>
          <w:i/>
          <w:lang w:val="en-US"/>
        </w:rPr>
        <w:t>I</w:t>
      </w:r>
    </w:p>
    <w:p w:rsidR="0088648B" w:rsidRPr="00193AD6" w:rsidRDefault="0088648B" w:rsidP="0088648B">
      <w:pPr>
        <w:rPr>
          <w:i/>
          <w:sz w:val="22"/>
          <w:szCs w:val="22"/>
        </w:rPr>
      </w:pPr>
      <w:r w:rsidRPr="00193AD6">
        <w:rPr>
          <w:i/>
          <w:sz w:val="22"/>
          <w:szCs w:val="22"/>
        </w:rPr>
        <w:t xml:space="preserve">К каждому заданию (№№ 1-16) даны варианты ответов, только один из них правильный. Обведите кружком </w:t>
      </w:r>
      <w:r w:rsidRPr="00193AD6">
        <w:rPr>
          <w:b/>
          <w:i/>
          <w:sz w:val="22"/>
          <w:szCs w:val="22"/>
          <w:u w:val="single"/>
        </w:rPr>
        <w:t>только номер</w:t>
      </w:r>
      <w:r w:rsidRPr="00193AD6">
        <w:rPr>
          <w:i/>
          <w:sz w:val="22"/>
          <w:szCs w:val="22"/>
          <w:u w:val="single"/>
        </w:rPr>
        <w:t xml:space="preserve"> </w:t>
      </w:r>
      <w:r w:rsidRPr="00193AD6">
        <w:rPr>
          <w:i/>
          <w:sz w:val="22"/>
          <w:szCs w:val="22"/>
        </w:rPr>
        <w:t>выбранного ответа.</w:t>
      </w:r>
    </w:p>
    <w:p w:rsidR="0088648B" w:rsidRPr="00D42362" w:rsidRDefault="0088648B" w:rsidP="0088648B">
      <w:pPr>
        <w:pStyle w:val="1"/>
        <w:jc w:val="center"/>
        <w:rPr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1.</w:t>
      </w:r>
      <w:r>
        <w:rPr>
          <w:sz w:val="22"/>
          <w:szCs w:val="22"/>
        </w:rPr>
        <w:t xml:space="preserve"> Укажите крайнюю</w:t>
      </w:r>
      <w:r w:rsidRPr="00D42362">
        <w:rPr>
          <w:sz w:val="22"/>
          <w:szCs w:val="22"/>
        </w:rPr>
        <w:t xml:space="preserve"> западн</w:t>
      </w:r>
      <w:r>
        <w:rPr>
          <w:sz w:val="22"/>
          <w:szCs w:val="22"/>
        </w:rPr>
        <w:t>ую</w:t>
      </w:r>
      <w:r w:rsidRPr="00D42362">
        <w:rPr>
          <w:sz w:val="22"/>
          <w:szCs w:val="22"/>
        </w:rPr>
        <w:t xml:space="preserve"> точк</w:t>
      </w:r>
      <w:r>
        <w:rPr>
          <w:sz w:val="22"/>
          <w:szCs w:val="22"/>
        </w:rPr>
        <w:t>у</w:t>
      </w:r>
      <w:r w:rsidRPr="00D42362">
        <w:rPr>
          <w:sz w:val="22"/>
          <w:szCs w:val="22"/>
        </w:rPr>
        <w:t xml:space="preserve"> России</w:t>
      </w: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1) Куршская коса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коса в Гданьском заливе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3) </w:t>
      </w:r>
      <w:proofErr w:type="spellStart"/>
      <w:r w:rsidRPr="00D42362">
        <w:rPr>
          <w:sz w:val="22"/>
          <w:szCs w:val="22"/>
        </w:rPr>
        <w:t>г</w:t>
      </w:r>
      <w:proofErr w:type="gramStart"/>
      <w:r w:rsidRPr="00D42362">
        <w:rPr>
          <w:sz w:val="22"/>
          <w:szCs w:val="22"/>
        </w:rPr>
        <w:t>.Б</w:t>
      </w:r>
      <w:proofErr w:type="gramEnd"/>
      <w:r w:rsidRPr="00D42362">
        <w:rPr>
          <w:sz w:val="22"/>
          <w:szCs w:val="22"/>
        </w:rPr>
        <w:t>азардюзю</w:t>
      </w:r>
      <w:proofErr w:type="spellEnd"/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мыс Челюскин</w:t>
      </w:r>
    </w:p>
    <w:p w:rsidR="0088648B" w:rsidRPr="00D42362" w:rsidRDefault="0088648B" w:rsidP="0088648B">
      <w:pPr>
        <w:rPr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 xml:space="preserve">2.Самая короткая граница у России </w:t>
      </w:r>
      <w:proofErr w:type="gramStart"/>
      <w:r w:rsidRPr="00D42362">
        <w:rPr>
          <w:sz w:val="22"/>
          <w:szCs w:val="22"/>
        </w:rPr>
        <w:t>с</w:t>
      </w:r>
      <w:proofErr w:type="gramEnd"/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>1) Грузией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Китаем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Монголией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КНДР</w:t>
      </w:r>
    </w:p>
    <w:p w:rsidR="0088648B" w:rsidRPr="00D42362" w:rsidRDefault="0088648B" w:rsidP="0088648B">
      <w:pPr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3. </w:t>
      </w:r>
      <w:r>
        <w:rPr>
          <w:sz w:val="22"/>
          <w:szCs w:val="22"/>
        </w:rPr>
        <w:t>Укажите равнину, имеющую наиболее плоский рельеф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Русская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Среднесибирское плоскогорье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Западно-Сибирская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Приволжская возв</w:t>
      </w:r>
      <w:r>
        <w:rPr>
          <w:sz w:val="22"/>
          <w:szCs w:val="22"/>
        </w:rPr>
        <w:t>ышенность</w:t>
      </w:r>
    </w:p>
    <w:p w:rsidR="0088648B" w:rsidRPr="00D42362" w:rsidRDefault="0088648B" w:rsidP="0088648B">
      <w:pPr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Укажите минеральные ресурсы, </w:t>
      </w:r>
      <w:r w:rsidRPr="00D42362">
        <w:rPr>
          <w:sz w:val="22"/>
          <w:szCs w:val="22"/>
        </w:rPr>
        <w:t xml:space="preserve">добыча </w:t>
      </w:r>
      <w:r>
        <w:rPr>
          <w:sz w:val="22"/>
          <w:szCs w:val="22"/>
        </w:rPr>
        <w:t>которых ведётся на острове Сахалин</w:t>
      </w:r>
      <w:r w:rsidRPr="00D42362">
        <w:rPr>
          <w:sz w:val="22"/>
          <w:szCs w:val="22"/>
        </w:rPr>
        <w:t>: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1) </w:t>
      </w:r>
      <w:r>
        <w:rPr>
          <w:sz w:val="22"/>
          <w:szCs w:val="22"/>
        </w:rPr>
        <w:t>нефть</w:t>
      </w:r>
      <w:r w:rsidRPr="00D42362">
        <w:rPr>
          <w:sz w:val="22"/>
          <w:szCs w:val="22"/>
        </w:rPr>
        <w:t>, газ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2) </w:t>
      </w:r>
      <w:r>
        <w:rPr>
          <w:sz w:val="22"/>
          <w:szCs w:val="22"/>
        </w:rPr>
        <w:t>калийные</w:t>
      </w:r>
      <w:r w:rsidRPr="00D42362">
        <w:rPr>
          <w:sz w:val="22"/>
          <w:szCs w:val="22"/>
        </w:rPr>
        <w:t xml:space="preserve"> сол</w:t>
      </w:r>
      <w:r>
        <w:rPr>
          <w:sz w:val="22"/>
          <w:szCs w:val="22"/>
        </w:rPr>
        <w:t>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железны</w:t>
      </w:r>
      <w:r>
        <w:rPr>
          <w:sz w:val="22"/>
          <w:szCs w:val="22"/>
        </w:rPr>
        <w:t>е</w:t>
      </w:r>
      <w:r w:rsidRPr="00D42362">
        <w:rPr>
          <w:sz w:val="22"/>
          <w:szCs w:val="22"/>
        </w:rPr>
        <w:t xml:space="preserve"> руд</w:t>
      </w:r>
      <w:r>
        <w:rPr>
          <w:sz w:val="22"/>
          <w:szCs w:val="22"/>
        </w:rPr>
        <w:t>ы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медны</w:t>
      </w:r>
      <w:r>
        <w:rPr>
          <w:sz w:val="22"/>
          <w:szCs w:val="22"/>
        </w:rPr>
        <w:t>е</w:t>
      </w:r>
      <w:r w:rsidRPr="00D42362">
        <w:rPr>
          <w:sz w:val="22"/>
          <w:szCs w:val="22"/>
        </w:rPr>
        <w:t xml:space="preserve"> руд</w:t>
      </w:r>
      <w:r>
        <w:rPr>
          <w:sz w:val="22"/>
          <w:szCs w:val="22"/>
        </w:rPr>
        <w:t>ы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5. К внутренним  процессам формирования рельефа относятся: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деятельность текучих вод; вулканизм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древние оледенения; деятельность человека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деятельность ветра, текучих вод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землетрясения, вулканизм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6. В Западной Сибири преоблада</w:t>
      </w:r>
      <w:r>
        <w:rPr>
          <w:sz w:val="22"/>
          <w:szCs w:val="22"/>
        </w:rPr>
        <w:t>ет</w:t>
      </w:r>
      <w:r w:rsidRPr="00D42362">
        <w:rPr>
          <w:sz w:val="22"/>
          <w:szCs w:val="22"/>
        </w:rPr>
        <w:t xml:space="preserve"> воздушная масса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1) </w:t>
      </w:r>
      <w:proofErr w:type="spellStart"/>
      <w:r w:rsidRPr="00D42362">
        <w:rPr>
          <w:sz w:val="22"/>
          <w:szCs w:val="22"/>
        </w:rPr>
        <w:t>кВУШ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2) </w:t>
      </w:r>
      <w:proofErr w:type="spellStart"/>
      <w:r w:rsidRPr="00D42362">
        <w:rPr>
          <w:sz w:val="22"/>
          <w:szCs w:val="22"/>
        </w:rPr>
        <w:t>мВУШ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3) </w:t>
      </w:r>
      <w:proofErr w:type="spellStart"/>
      <w:r w:rsidRPr="00D42362">
        <w:rPr>
          <w:sz w:val="22"/>
          <w:szCs w:val="22"/>
        </w:rPr>
        <w:t>мАВ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4) </w:t>
      </w:r>
      <w:proofErr w:type="spellStart"/>
      <w:r w:rsidRPr="00D42362">
        <w:rPr>
          <w:sz w:val="22"/>
          <w:szCs w:val="22"/>
        </w:rPr>
        <w:t>кТВ</w:t>
      </w:r>
      <w:proofErr w:type="spellEnd"/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7. Крупный атмосферный вихрь с низким давлением в центр</w:t>
      </w:r>
      <w:proofErr w:type="gramStart"/>
      <w:r w:rsidRPr="00D42362">
        <w:rPr>
          <w:sz w:val="22"/>
          <w:szCs w:val="22"/>
        </w:rPr>
        <w:t>е-</w:t>
      </w:r>
      <w:proofErr w:type="gramEnd"/>
      <w:r w:rsidRPr="00D42362">
        <w:rPr>
          <w:sz w:val="22"/>
          <w:szCs w:val="22"/>
        </w:rPr>
        <w:t xml:space="preserve"> это </w:t>
      </w:r>
      <w:r>
        <w:rPr>
          <w:sz w:val="22"/>
          <w:szCs w:val="22"/>
        </w:rPr>
        <w:t>___________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>
        <w:rPr>
          <w:sz w:val="22"/>
          <w:szCs w:val="22"/>
        </w:rPr>
        <w:t>1) циклон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ab/>
        <w:t>2) антициклон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 теплый фронт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холодный фронт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8. Укажите город, в котором наиболее теплая зима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Санкт-Петербург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Тобольск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3) </w:t>
      </w:r>
      <w:r>
        <w:rPr>
          <w:sz w:val="22"/>
          <w:szCs w:val="22"/>
        </w:rPr>
        <w:t>Якутск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Магадан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9. </w:t>
      </w:r>
      <w:r>
        <w:rPr>
          <w:sz w:val="22"/>
          <w:szCs w:val="22"/>
        </w:rPr>
        <w:t xml:space="preserve">Укажите территорию, для которой характерна наибольшая </w:t>
      </w:r>
      <w:r w:rsidRPr="00D42362">
        <w:rPr>
          <w:sz w:val="22"/>
          <w:szCs w:val="22"/>
        </w:rPr>
        <w:t>заболоченность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Русск</w:t>
      </w:r>
      <w:r>
        <w:rPr>
          <w:sz w:val="22"/>
          <w:szCs w:val="22"/>
        </w:rPr>
        <w:t>ая</w:t>
      </w:r>
      <w:r w:rsidRPr="00D42362">
        <w:rPr>
          <w:sz w:val="22"/>
          <w:szCs w:val="22"/>
        </w:rPr>
        <w:t xml:space="preserve"> равнин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 Западная</w:t>
      </w:r>
      <w:r w:rsidRPr="00D42362">
        <w:rPr>
          <w:sz w:val="22"/>
          <w:szCs w:val="22"/>
        </w:rPr>
        <w:t xml:space="preserve"> Сибир</w:t>
      </w:r>
      <w:r>
        <w:rPr>
          <w:sz w:val="22"/>
          <w:szCs w:val="22"/>
        </w:rPr>
        <w:t>ь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>
        <w:rPr>
          <w:sz w:val="22"/>
          <w:szCs w:val="22"/>
        </w:rPr>
        <w:t>2) Урал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С</w:t>
      </w:r>
      <w:r>
        <w:rPr>
          <w:sz w:val="22"/>
          <w:szCs w:val="22"/>
        </w:rPr>
        <w:t>реднесибирское плоскогорье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10. В питании рек Волга, Обь, Енисей, Лена первое место занимают воды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дождевые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талые снеговые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ледниковые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подземные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>11.</w:t>
      </w:r>
      <w:r w:rsidRPr="001170A8">
        <w:rPr>
          <w:sz w:val="22"/>
          <w:szCs w:val="22"/>
        </w:rPr>
        <w:t>Определите тип почв по описанию:</w:t>
      </w:r>
    </w:p>
    <w:p w:rsidR="0088648B" w:rsidRPr="001170A8" w:rsidRDefault="0088648B" w:rsidP="0088648B">
      <w:pPr>
        <w:jc w:val="both"/>
        <w:rPr>
          <w:i/>
          <w:sz w:val="22"/>
          <w:szCs w:val="22"/>
        </w:rPr>
      </w:pPr>
      <w:r w:rsidRPr="001170A8">
        <w:rPr>
          <w:i/>
          <w:sz w:val="22"/>
          <w:szCs w:val="22"/>
        </w:rPr>
        <w:t>Это самые лучшие почвы нашей страны. В ни</w:t>
      </w:r>
      <w:proofErr w:type="gramStart"/>
      <w:r w:rsidRPr="001170A8">
        <w:rPr>
          <w:i/>
          <w:sz w:val="22"/>
          <w:szCs w:val="22"/>
        </w:rPr>
        <w:t>х-</w:t>
      </w:r>
      <w:proofErr w:type="gramEnd"/>
      <w:r w:rsidRPr="001170A8">
        <w:rPr>
          <w:i/>
          <w:sz w:val="22"/>
          <w:szCs w:val="22"/>
        </w:rPr>
        <w:t xml:space="preserve"> самое большое содержание перегноя. Перегной</w:t>
      </w:r>
      <w:r>
        <w:rPr>
          <w:i/>
          <w:sz w:val="22"/>
          <w:szCs w:val="22"/>
        </w:rPr>
        <w:t xml:space="preserve"> </w:t>
      </w:r>
      <w:r w:rsidRPr="001170A8">
        <w:rPr>
          <w:i/>
          <w:sz w:val="22"/>
          <w:szCs w:val="22"/>
        </w:rPr>
        <w:t>образуется за счет ежегодного отмирания травяного покрова.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серо-бурые почвы пустынь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 xml:space="preserve">3) подзолистые 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черноземы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тундрово-глеевые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12. </w:t>
      </w:r>
      <w:r>
        <w:rPr>
          <w:sz w:val="22"/>
          <w:szCs w:val="22"/>
        </w:rPr>
        <w:t xml:space="preserve">Укажите почвы, </w:t>
      </w:r>
      <w:r w:rsidRPr="00D42362">
        <w:rPr>
          <w:sz w:val="22"/>
          <w:szCs w:val="22"/>
        </w:rPr>
        <w:t>характерны</w:t>
      </w:r>
      <w:r>
        <w:rPr>
          <w:sz w:val="22"/>
          <w:szCs w:val="22"/>
        </w:rPr>
        <w:t>е для зоны тайги</w:t>
      </w:r>
      <w:r w:rsidRPr="00D42362">
        <w:rPr>
          <w:sz w:val="22"/>
          <w:szCs w:val="22"/>
        </w:rPr>
        <w:t>: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каштановые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черноземы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серые лесные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подзолистые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 xml:space="preserve">13. </w:t>
      </w:r>
      <w:r w:rsidRPr="00D42362">
        <w:rPr>
          <w:color w:val="000000"/>
          <w:sz w:val="22"/>
          <w:szCs w:val="22"/>
        </w:rPr>
        <w:t>Определите природную зону по описанию:</w:t>
      </w: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i/>
          <w:sz w:val="22"/>
          <w:szCs w:val="22"/>
        </w:rPr>
        <w:t xml:space="preserve">Это территории‚ наименее благоприятные для </w:t>
      </w:r>
      <w:r>
        <w:rPr>
          <w:i/>
          <w:sz w:val="22"/>
          <w:szCs w:val="22"/>
        </w:rPr>
        <w:t xml:space="preserve">существования </w:t>
      </w:r>
      <w:proofErr w:type="gramStart"/>
      <w:r>
        <w:rPr>
          <w:i/>
          <w:sz w:val="22"/>
          <w:szCs w:val="22"/>
        </w:rPr>
        <w:t>растений</w:t>
      </w:r>
      <w:proofErr w:type="gramEnd"/>
      <w:r>
        <w:rPr>
          <w:i/>
          <w:sz w:val="22"/>
          <w:szCs w:val="22"/>
        </w:rPr>
        <w:t>‚ поэтому растительный покров крайне</w:t>
      </w:r>
      <w:r w:rsidRPr="00D42362">
        <w:rPr>
          <w:i/>
          <w:sz w:val="22"/>
          <w:szCs w:val="22"/>
        </w:rPr>
        <w:t xml:space="preserve"> разреженный; характерна засухоустойчивость растений; преобладают полыни и солянки.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пустыни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степи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лесостепи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смешанные леса</w:t>
      </w:r>
    </w:p>
    <w:p w:rsidR="0088648B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 xml:space="preserve">14. </w:t>
      </w:r>
      <w:r w:rsidRPr="00D42362">
        <w:rPr>
          <w:color w:val="000000"/>
          <w:sz w:val="22"/>
          <w:szCs w:val="22"/>
        </w:rPr>
        <w:t>Определите природную зону по описанию:</w:t>
      </w: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i/>
          <w:sz w:val="22"/>
          <w:szCs w:val="22"/>
        </w:rPr>
        <w:t xml:space="preserve">Животным здесь не хватает естественных </w:t>
      </w:r>
      <w:proofErr w:type="gramStart"/>
      <w:r w:rsidRPr="00D42362">
        <w:rPr>
          <w:i/>
          <w:sz w:val="22"/>
          <w:szCs w:val="22"/>
        </w:rPr>
        <w:t>укрытий</w:t>
      </w:r>
      <w:proofErr w:type="gramEnd"/>
      <w:r w:rsidRPr="00D42362">
        <w:rPr>
          <w:i/>
          <w:sz w:val="22"/>
          <w:szCs w:val="22"/>
        </w:rPr>
        <w:t xml:space="preserve">‚ поэтому одни из них </w:t>
      </w:r>
      <w:r>
        <w:rPr>
          <w:i/>
          <w:sz w:val="22"/>
          <w:szCs w:val="22"/>
        </w:rPr>
        <w:t xml:space="preserve"> спасаются от врагов с</w:t>
      </w:r>
      <w:r w:rsidRPr="00D42362">
        <w:rPr>
          <w:i/>
          <w:sz w:val="22"/>
          <w:szCs w:val="22"/>
        </w:rPr>
        <w:t xml:space="preserve"> помощью быстрых ног (сайгаки‚ дрофы)‚ другие роют норы (суслики‚ сурки). 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пустыни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2) степи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смешанные леса</w:t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тайга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15. </w:t>
      </w:r>
      <w:r>
        <w:rPr>
          <w:sz w:val="22"/>
          <w:szCs w:val="22"/>
        </w:rPr>
        <w:t>Укажите природную зону Западной Сибири, самую</w:t>
      </w:r>
      <w:r w:rsidRPr="00D42362">
        <w:rPr>
          <w:sz w:val="22"/>
          <w:szCs w:val="22"/>
        </w:rPr>
        <w:t xml:space="preserve"> больш</w:t>
      </w:r>
      <w:r>
        <w:rPr>
          <w:sz w:val="22"/>
          <w:szCs w:val="22"/>
        </w:rPr>
        <w:t>ую</w:t>
      </w:r>
      <w:r w:rsidRPr="00D42362">
        <w:rPr>
          <w:sz w:val="22"/>
          <w:szCs w:val="22"/>
        </w:rPr>
        <w:t xml:space="preserve"> по площади</w:t>
      </w:r>
    </w:p>
    <w:p w:rsidR="0088648B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1) арктических пустынь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3) тайги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2) тундр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362">
        <w:rPr>
          <w:sz w:val="22"/>
          <w:szCs w:val="22"/>
        </w:rPr>
        <w:t>4) смешанных лесов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>16.</w:t>
      </w:r>
      <w:r w:rsidRPr="00D42362">
        <w:rPr>
          <w:color w:val="000000"/>
          <w:sz w:val="22"/>
          <w:szCs w:val="22"/>
        </w:rPr>
        <w:t xml:space="preserve"> В тундре преобладают многолетние растения по причине:</w:t>
      </w: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color w:val="000000"/>
          <w:sz w:val="22"/>
          <w:szCs w:val="22"/>
        </w:rPr>
        <w:t>1) недостаточного увлажнения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42362">
        <w:rPr>
          <w:color w:val="000000"/>
          <w:sz w:val="22"/>
          <w:szCs w:val="22"/>
        </w:rPr>
        <w:t>3) к</w:t>
      </w:r>
      <w:r>
        <w:rPr>
          <w:color w:val="000000"/>
          <w:sz w:val="22"/>
          <w:szCs w:val="22"/>
        </w:rPr>
        <w:t>ороткого вегетационного периода</w:t>
      </w:r>
    </w:p>
    <w:p w:rsidR="0088648B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color w:val="000000"/>
          <w:sz w:val="22"/>
          <w:szCs w:val="22"/>
        </w:rPr>
        <w:t>2) избыточного увлажнения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4) длительного вегетационного периода</w:t>
      </w:r>
    </w:p>
    <w:p w:rsidR="0088648B" w:rsidRPr="00D42362" w:rsidRDefault="0088648B" w:rsidP="0088648B">
      <w:pPr>
        <w:pBdr>
          <w:bottom w:val="single" w:sz="4" w:space="1" w:color="auto"/>
        </w:pBdr>
        <w:rPr>
          <w:b/>
          <w:bCs/>
          <w:i/>
          <w:sz w:val="22"/>
          <w:szCs w:val="22"/>
        </w:rPr>
      </w:pPr>
    </w:p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</w:p>
    <w:p w:rsidR="0088648B" w:rsidRPr="00D42362" w:rsidRDefault="0088648B" w:rsidP="0088648B">
      <w:pPr>
        <w:pStyle w:val="a3"/>
        <w:ind w:left="3600" w:firstLine="720"/>
        <w:rPr>
          <w:b/>
          <w:sz w:val="22"/>
          <w:szCs w:val="22"/>
        </w:rPr>
      </w:pPr>
      <w:r w:rsidRPr="00D42362">
        <w:rPr>
          <w:b/>
          <w:sz w:val="22"/>
          <w:szCs w:val="22"/>
        </w:rPr>
        <w:t>Часть II</w:t>
      </w:r>
    </w:p>
    <w:p w:rsidR="0088648B" w:rsidRPr="004F5E81" w:rsidRDefault="0088648B" w:rsidP="0088648B">
      <w:pPr>
        <w:shd w:val="clear" w:color="auto" w:fill="FFFFFF"/>
        <w:tabs>
          <w:tab w:val="left" w:pos="-1134"/>
        </w:tabs>
        <w:ind w:firstLine="567"/>
        <w:rPr>
          <w:i/>
          <w:iCs/>
          <w:sz w:val="22"/>
          <w:szCs w:val="22"/>
        </w:rPr>
      </w:pPr>
      <w:r w:rsidRPr="004F5E81">
        <w:rPr>
          <w:i/>
          <w:sz w:val="22"/>
          <w:szCs w:val="22"/>
        </w:rPr>
        <w:t>Ответы следующих заданий (№№ 17-24)</w:t>
      </w:r>
      <w:r w:rsidRPr="004F5E81">
        <w:rPr>
          <w:bCs/>
          <w:i/>
          <w:iCs/>
          <w:sz w:val="22"/>
          <w:szCs w:val="22"/>
        </w:rPr>
        <w:t xml:space="preserve"> </w:t>
      </w:r>
      <w:r w:rsidRPr="004F5E81">
        <w:rPr>
          <w:i/>
          <w:sz w:val="22"/>
          <w:szCs w:val="22"/>
        </w:rPr>
        <w:t xml:space="preserve">впишите аккуратным разборчивым почерком в работе, в отведенное для этого место </w:t>
      </w:r>
      <w:r w:rsidRPr="004F5E81">
        <w:rPr>
          <w:bCs/>
          <w:i/>
          <w:iCs/>
          <w:sz w:val="22"/>
          <w:szCs w:val="22"/>
          <w:u w:val="single"/>
        </w:rPr>
        <w:t xml:space="preserve">без </w:t>
      </w:r>
      <w:r w:rsidRPr="004F5E81">
        <w:rPr>
          <w:i/>
          <w:iCs/>
          <w:sz w:val="22"/>
          <w:szCs w:val="22"/>
          <w:u w:val="single"/>
        </w:rPr>
        <w:t>пробелов</w:t>
      </w:r>
      <w:r w:rsidRPr="004F5E81">
        <w:rPr>
          <w:bCs/>
          <w:i/>
          <w:iCs/>
          <w:sz w:val="22"/>
          <w:szCs w:val="22"/>
          <w:u w:val="single"/>
        </w:rPr>
        <w:t>, запятых и других дополнительных символов</w:t>
      </w:r>
      <w:r w:rsidRPr="004F5E81">
        <w:rPr>
          <w:bCs/>
          <w:i/>
          <w:iCs/>
          <w:sz w:val="22"/>
          <w:szCs w:val="22"/>
        </w:rPr>
        <w:t>.</w:t>
      </w:r>
    </w:p>
    <w:p w:rsidR="0088648B" w:rsidRDefault="0088648B" w:rsidP="0088648B">
      <w:pPr>
        <w:ind w:firstLine="708"/>
        <w:rPr>
          <w:i/>
          <w:spacing w:val="-10"/>
          <w:sz w:val="22"/>
          <w:szCs w:val="22"/>
        </w:rPr>
      </w:pPr>
    </w:p>
    <w:p w:rsidR="0088648B" w:rsidRPr="00D42362" w:rsidRDefault="0088648B" w:rsidP="0088648B">
      <w:pPr>
        <w:ind w:firstLine="708"/>
        <w:rPr>
          <w:i/>
          <w:sz w:val="22"/>
          <w:szCs w:val="22"/>
        </w:rPr>
      </w:pPr>
      <w:r>
        <w:rPr>
          <w:i/>
          <w:spacing w:val="-10"/>
          <w:sz w:val="22"/>
          <w:szCs w:val="22"/>
        </w:rPr>
        <w:t>О</w:t>
      </w:r>
      <w:r w:rsidRPr="00D42362">
        <w:rPr>
          <w:i/>
          <w:spacing w:val="-10"/>
          <w:sz w:val="22"/>
          <w:szCs w:val="22"/>
        </w:rPr>
        <w:t xml:space="preserve">твет запишите по образцу </w:t>
      </w:r>
      <w:r>
        <w:rPr>
          <w:i/>
          <w:spacing w:val="-10"/>
          <w:sz w:val="22"/>
          <w:szCs w:val="22"/>
        </w:rPr>
        <w:t xml:space="preserve"> </w:t>
      </w:r>
      <w:r w:rsidRPr="00D42362">
        <w:rPr>
          <w:i/>
          <w:sz w:val="22"/>
          <w:szCs w:val="22"/>
        </w:rPr>
        <w:t>А56Б14В23</w:t>
      </w:r>
    </w:p>
    <w:p w:rsidR="0088648B" w:rsidRPr="00D42362" w:rsidRDefault="0088648B" w:rsidP="0088648B">
      <w:pPr>
        <w:ind w:firstLine="708"/>
        <w:rPr>
          <w:i/>
          <w:sz w:val="22"/>
          <w:szCs w:val="22"/>
        </w:rPr>
      </w:pPr>
    </w:p>
    <w:p w:rsidR="0088648B" w:rsidRPr="00D42362" w:rsidRDefault="0088648B" w:rsidP="0088648B">
      <w:pPr>
        <w:shd w:val="clear" w:color="auto" w:fill="FFFFFF"/>
        <w:tabs>
          <w:tab w:val="left" w:pos="-1134"/>
        </w:tabs>
        <w:rPr>
          <w:i/>
          <w:spacing w:val="-10"/>
          <w:sz w:val="22"/>
          <w:szCs w:val="22"/>
        </w:rPr>
      </w:pPr>
    </w:p>
    <w:p w:rsidR="0088648B" w:rsidRPr="00D42362" w:rsidRDefault="0088648B" w:rsidP="0088648B">
      <w:pPr>
        <w:rPr>
          <w:i/>
          <w:sz w:val="22"/>
          <w:szCs w:val="22"/>
        </w:rPr>
      </w:pPr>
      <w:r w:rsidRPr="00D42362">
        <w:rPr>
          <w:color w:val="000000"/>
          <w:sz w:val="22"/>
          <w:szCs w:val="22"/>
        </w:rPr>
        <w:t>17.</w:t>
      </w:r>
      <w:r w:rsidRPr="00D42362">
        <w:rPr>
          <w:sz w:val="22"/>
          <w:szCs w:val="22"/>
        </w:rPr>
        <w:t xml:space="preserve"> Установите соответствие между океанами и морями, относящимися к бассейнам данных океанов. </w:t>
      </w:r>
    </w:p>
    <w:tbl>
      <w:tblPr>
        <w:tblW w:w="0" w:type="auto"/>
        <w:tblInd w:w="468" w:type="dxa"/>
        <w:tblLook w:val="00BF" w:firstRow="1" w:lastRow="0" w:firstColumn="1" w:lastColumn="0" w:noHBand="0" w:noVBand="0"/>
      </w:tblPr>
      <w:tblGrid>
        <w:gridCol w:w="4500"/>
        <w:gridCol w:w="2700"/>
        <w:gridCol w:w="1980"/>
      </w:tblGrid>
      <w:tr w:rsidR="0088648B" w:rsidRPr="00F71C19" w:rsidTr="004E4D8B">
        <w:tc>
          <w:tcPr>
            <w:tcW w:w="4500" w:type="dxa"/>
          </w:tcPr>
          <w:p w:rsidR="0088648B" w:rsidRPr="00F71C19" w:rsidRDefault="0088648B" w:rsidP="004E4D8B">
            <w:pPr>
              <w:jc w:val="both"/>
              <w:rPr>
                <w:i/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 xml:space="preserve">      Океаны: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А.  Северный Ледовитый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Б.  Тихий</w:t>
            </w:r>
          </w:p>
          <w:p w:rsidR="0088648B" w:rsidRPr="00F71C19" w:rsidRDefault="0088648B" w:rsidP="004E4D8B">
            <w:pPr>
              <w:ind w:left="300"/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В.  Атлантический </w:t>
            </w:r>
          </w:p>
        </w:tc>
        <w:tc>
          <w:tcPr>
            <w:tcW w:w="2700" w:type="dxa"/>
          </w:tcPr>
          <w:p w:rsidR="0088648B" w:rsidRPr="00F71C19" w:rsidRDefault="0088648B" w:rsidP="004E4D8B">
            <w:pPr>
              <w:jc w:val="both"/>
              <w:rPr>
                <w:i/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Моря: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1. Черное   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2. Охотское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3. Каспийское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4. Восточно-Сибирское</w:t>
            </w:r>
          </w:p>
        </w:tc>
        <w:tc>
          <w:tcPr>
            <w:tcW w:w="1980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5. Азовское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6. Чукотское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7. Берингово</w:t>
            </w:r>
          </w:p>
        </w:tc>
      </w:tr>
    </w:tbl>
    <w:p w:rsidR="0088648B" w:rsidRPr="00D42362" w:rsidRDefault="0088648B" w:rsidP="0088648B">
      <w:pPr>
        <w:jc w:val="both"/>
        <w:rPr>
          <w:color w:val="000000"/>
          <w:sz w:val="22"/>
          <w:szCs w:val="22"/>
        </w:rPr>
      </w:pPr>
    </w:p>
    <w:p w:rsidR="0088648B" w:rsidRPr="00D42362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 xml:space="preserve">18. </w:t>
      </w:r>
      <w:r w:rsidRPr="001170A8">
        <w:rPr>
          <w:sz w:val="22"/>
          <w:szCs w:val="22"/>
        </w:rPr>
        <w:t>Решите задачу.</w:t>
      </w:r>
      <w:r w:rsidRPr="00D42362">
        <w:rPr>
          <w:sz w:val="22"/>
          <w:szCs w:val="22"/>
        </w:rPr>
        <w:t xml:space="preserve"> </w:t>
      </w:r>
      <w:r w:rsidRPr="001170A8">
        <w:rPr>
          <w:i/>
          <w:sz w:val="22"/>
          <w:szCs w:val="22"/>
        </w:rPr>
        <w:t>Самолет вылетел из  Омска (</w:t>
      </w:r>
      <w:r w:rsidRPr="001170A8">
        <w:rPr>
          <w:i/>
          <w:sz w:val="22"/>
          <w:szCs w:val="22"/>
          <w:lang w:val="en-US"/>
        </w:rPr>
        <w:t>V</w:t>
      </w:r>
      <w:r w:rsidRPr="001170A8">
        <w:rPr>
          <w:i/>
          <w:sz w:val="22"/>
          <w:szCs w:val="22"/>
        </w:rPr>
        <w:t xml:space="preserve"> час. пояс) в Санкт-Петербург (</w:t>
      </w:r>
      <w:r w:rsidRPr="001170A8">
        <w:rPr>
          <w:rFonts w:ascii="Arial" w:hAnsi="Arial" w:cs="Arial"/>
          <w:i/>
          <w:sz w:val="22"/>
          <w:szCs w:val="22"/>
        </w:rPr>
        <w:t>ІІ</w:t>
      </w:r>
      <w:r w:rsidRPr="001170A8">
        <w:rPr>
          <w:i/>
          <w:sz w:val="22"/>
          <w:szCs w:val="22"/>
        </w:rPr>
        <w:t xml:space="preserve"> час. пояс) в 14.00 часо</w:t>
      </w:r>
      <w:proofErr w:type="gramStart"/>
      <w:r w:rsidRPr="001170A8">
        <w:rPr>
          <w:i/>
          <w:sz w:val="22"/>
          <w:szCs w:val="22"/>
        </w:rPr>
        <w:t>в(</w:t>
      </w:r>
      <w:proofErr w:type="gramEnd"/>
      <w:r w:rsidRPr="001170A8">
        <w:rPr>
          <w:i/>
          <w:sz w:val="22"/>
          <w:szCs w:val="22"/>
        </w:rPr>
        <w:t>местное время). Во сколько часо</w:t>
      </w:r>
      <w:proofErr w:type="gramStart"/>
      <w:r w:rsidRPr="001170A8">
        <w:rPr>
          <w:i/>
          <w:sz w:val="22"/>
          <w:szCs w:val="22"/>
        </w:rPr>
        <w:t>в(</w:t>
      </w:r>
      <w:proofErr w:type="gramEnd"/>
      <w:r w:rsidRPr="001170A8">
        <w:rPr>
          <w:i/>
          <w:sz w:val="22"/>
          <w:szCs w:val="22"/>
        </w:rPr>
        <w:t>по местному времени) он приземлится в Санкт-Петербурге, если в полете самолет был 3 часа.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  <w:r w:rsidRPr="00D42362">
        <w:rPr>
          <w:sz w:val="22"/>
          <w:szCs w:val="22"/>
        </w:rPr>
        <w:t xml:space="preserve">19. Установите соответствие между формами рельефа и тектоническими структурами, к которым приурочены данные формы рельефа. </w:t>
      </w:r>
    </w:p>
    <w:tbl>
      <w:tblPr>
        <w:tblW w:w="0" w:type="auto"/>
        <w:tblInd w:w="468" w:type="dxa"/>
        <w:tblLook w:val="00BF" w:firstRow="1" w:lastRow="0" w:firstColumn="1" w:lastColumn="0" w:noHBand="0" w:noVBand="0"/>
      </w:tblPr>
      <w:tblGrid>
        <w:gridCol w:w="4500"/>
        <w:gridCol w:w="4603"/>
      </w:tblGrid>
      <w:tr w:rsidR="0088648B" w:rsidRPr="00F71C19" w:rsidTr="004E4D8B">
        <w:tc>
          <w:tcPr>
            <w:tcW w:w="4500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Формы рельефа</w:t>
            </w:r>
            <w:r w:rsidRPr="00F71C19">
              <w:rPr>
                <w:sz w:val="22"/>
                <w:szCs w:val="22"/>
              </w:rPr>
              <w:t>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proofErr w:type="spellStart"/>
            <w:r w:rsidRPr="00F71C19">
              <w:rPr>
                <w:sz w:val="22"/>
                <w:szCs w:val="22"/>
              </w:rPr>
              <w:t>А.Восточно</w:t>
            </w:r>
            <w:proofErr w:type="spellEnd"/>
            <w:r w:rsidRPr="00F71C19">
              <w:rPr>
                <w:sz w:val="22"/>
                <w:szCs w:val="22"/>
              </w:rPr>
              <w:t>-Европейская равнина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Б. Западно-Сибирская равнина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В. Урал</w:t>
            </w:r>
          </w:p>
        </w:tc>
        <w:tc>
          <w:tcPr>
            <w:tcW w:w="4603" w:type="dxa"/>
          </w:tcPr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i/>
                <w:sz w:val="22"/>
                <w:szCs w:val="22"/>
              </w:rPr>
              <w:t>Тектонические структуры</w:t>
            </w:r>
            <w:r w:rsidRPr="00F71C19">
              <w:rPr>
                <w:sz w:val="22"/>
                <w:szCs w:val="22"/>
              </w:rPr>
              <w:t>: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1) Область кайнозойской складчатости      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2) Западно-Сибирская плита 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 xml:space="preserve">3) Область герцинской складчатости                       </w:t>
            </w:r>
          </w:p>
          <w:p w:rsidR="0088648B" w:rsidRPr="00F71C19" w:rsidRDefault="0088648B" w:rsidP="004E4D8B">
            <w:pPr>
              <w:jc w:val="both"/>
              <w:rPr>
                <w:sz w:val="22"/>
                <w:szCs w:val="22"/>
              </w:rPr>
            </w:pPr>
            <w:r w:rsidRPr="00F71C19">
              <w:rPr>
                <w:sz w:val="22"/>
                <w:szCs w:val="22"/>
              </w:rPr>
              <w:t>4) Русская платформа</w:t>
            </w:r>
          </w:p>
        </w:tc>
      </w:tr>
    </w:tbl>
    <w:p w:rsidR="0088648B" w:rsidRPr="00D42362" w:rsidRDefault="0088648B" w:rsidP="0088648B">
      <w:pPr>
        <w:rPr>
          <w:sz w:val="22"/>
          <w:szCs w:val="22"/>
        </w:rPr>
      </w:pPr>
    </w:p>
    <w:p w:rsidR="0088648B" w:rsidRPr="001170A8" w:rsidRDefault="0088648B" w:rsidP="0088648B">
      <w:pPr>
        <w:jc w:val="both"/>
        <w:rPr>
          <w:sz w:val="22"/>
          <w:szCs w:val="22"/>
        </w:rPr>
      </w:pPr>
      <w:r w:rsidRPr="00D42362">
        <w:rPr>
          <w:sz w:val="22"/>
          <w:szCs w:val="22"/>
        </w:rPr>
        <w:t>20.</w:t>
      </w:r>
      <w:r w:rsidRPr="00D42362">
        <w:rPr>
          <w:i/>
          <w:sz w:val="22"/>
          <w:szCs w:val="22"/>
        </w:rPr>
        <w:t xml:space="preserve"> </w:t>
      </w:r>
      <w:r w:rsidRPr="001170A8">
        <w:rPr>
          <w:sz w:val="22"/>
          <w:szCs w:val="22"/>
        </w:rPr>
        <w:t>Определите тип климата умеренного пояса по описанию:</w:t>
      </w:r>
    </w:p>
    <w:p w:rsidR="0088648B" w:rsidRPr="001170A8" w:rsidRDefault="0088648B" w:rsidP="0088648B">
      <w:pPr>
        <w:jc w:val="both"/>
        <w:rPr>
          <w:i/>
          <w:sz w:val="22"/>
          <w:szCs w:val="22"/>
        </w:rPr>
      </w:pPr>
      <w:r w:rsidRPr="001170A8">
        <w:rPr>
          <w:i/>
          <w:sz w:val="22"/>
          <w:szCs w:val="22"/>
        </w:rPr>
        <w:t>В течение года здесь господство континентального воздуха умеренных широт. Зима морозная, солнечная и малоснежная. Лето солнечное и теплое с небольшим количеством осадков. Внутренние различия в этом типе климата невелики, поэтому в его приделах находится только таежная зона.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 xml:space="preserve">21. </w:t>
      </w:r>
      <w:r w:rsidRPr="001170A8">
        <w:rPr>
          <w:sz w:val="22"/>
          <w:szCs w:val="22"/>
        </w:rPr>
        <w:t xml:space="preserve">Определите, </w:t>
      </w:r>
      <w:proofErr w:type="gramStart"/>
      <w:r w:rsidRPr="001170A8">
        <w:rPr>
          <w:sz w:val="22"/>
          <w:szCs w:val="22"/>
        </w:rPr>
        <w:t>описание</w:t>
      </w:r>
      <w:proofErr w:type="gramEnd"/>
      <w:r w:rsidRPr="001170A8">
        <w:rPr>
          <w:sz w:val="22"/>
          <w:szCs w:val="22"/>
        </w:rPr>
        <w:t xml:space="preserve"> каких ландшафтов дано в отрывке.</w:t>
      </w:r>
    </w:p>
    <w:p w:rsidR="0088648B" w:rsidRPr="001170A8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ab/>
      </w:r>
      <w:r w:rsidRPr="001170A8">
        <w:rPr>
          <w:i/>
          <w:sz w:val="22"/>
          <w:szCs w:val="22"/>
        </w:rPr>
        <w:t xml:space="preserve">«...Мало на Земле мест, где они занимали бы такие колоссальные площади, как в </w:t>
      </w:r>
      <w:proofErr w:type="spellStart"/>
      <w:r w:rsidRPr="001170A8">
        <w:rPr>
          <w:i/>
          <w:sz w:val="22"/>
          <w:szCs w:val="22"/>
        </w:rPr>
        <w:t>Васюганье</w:t>
      </w:r>
      <w:proofErr w:type="spellEnd"/>
      <w:r w:rsidRPr="001170A8">
        <w:rPr>
          <w:i/>
          <w:sz w:val="22"/>
          <w:szCs w:val="22"/>
        </w:rPr>
        <w:t xml:space="preserve">. Кажется, нет конца и края </w:t>
      </w:r>
      <w:proofErr w:type="gramStart"/>
      <w:r w:rsidRPr="001170A8">
        <w:rPr>
          <w:i/>
          <w:sz w:val="22"/>
          <w:szCs w:val="22"/>
        </w:rPr>
        <w:t>этим</w:t>
      </w:r>
      <w:proofErr w:type="gramEnd"/>
      <w:r w:rsidRPr="001170A8">
        <w:rPr>
          <w:i/>
          <w:sz w:val="22"/>
          <w:szCs w:val="22"/>
        </w:rPr>
        <w:t xml:space="preserve"> унылым, на первый взгляд, однообразным ландшафтам. И все же они неодинаковы. Вот редкие сосны поднимаются одна за другой </w:t>
      </w:r>
      <w:proofErr w:type="gramStart"/>
      <w:r w:rsidRPr="001170A8">
        <w:rPr>
          <w:i/>
          <w:sz w:val="22"/>
          <w:szCs w:val="22"/>
        </w:rPr>
        <w:t>над</w:t>
      </w:r>
      <w:proofErr w:type="gramEnd"/>
      <w:r w:rsidRPr="001170A8">
        <w:rPr>
          <w:i/>
          <w:sz w:val="22"/>
          <w:szCs w:val="22"/>
        </w:rPr>
        <w:t xml:space="preserve">......, образуя  так называемый </w:t>
      </w:r>
      <w:proofErr w:type="spellStart"/>
      <w:r w:rsidRPr="001170A8">
        <w:rPr>
          <w:i/>
          <w:sz w:val="22"/>
          <w:szCs w:val="22"/>
        </w:rPr>
        <w:t>рям</w:t>
      </w:r>
      <w:proofErr w:type="spellEnd"/>
      <w:r w:rsidRPr="001170A8">
        <w:rPr>
          <w:i/>
          <w:sz w:val="22"/>
          <w:szCs w:val="22"/>
        </w:rPr>
        <w:t xml:space="preserve">, вот вместо сосен забелели березы, и это уже </w:t>
      </w:r>
      <w:proofErr w:type="spellStart"/>
      <w:r w:rsidRPr="001170A8">
        <w:rPr>
          <w:i/>
          <w:sz w:val="22"/>
          <w:szCs w:val="22"/>
        </w:rPr>
        <w:t>согра</w:t>
      </w:r>
      <w:proofErr w:type="spellEnd"/>
      <w:r w:rsidRPr="001170A8">
        <w:rPr>
          <w:i/>
          <w:sz w:val="22"/>
          <w:szCs w:val="22"/>
        </w:rPr>
        <w:t>... Есть здесь и</w:t>
      </w:r>
      <w:proofErr w:type="gramStart"/>
      <w:r w:rsidRPr="001170A8">
        <w:rPr>
          <w:i/>
          <w:sz w:val="22"/>
          <w:szCs w:val="22"/>
        </w:rPr>
        <w:t xml:space="preserve"> ..... </w:t>
      </w:r>
      <w:proofErr w:type="gramEnd"/>
      <w:r w:rsidRPr="001170A8">
        <w:rPr>
          <w:i/>
          <w:sz w:val="22"/>
          <w:szCs w:val="22"/>
        </w:rPr>
        <w:t>низинные, осоковые - настоящие топи. Когда-то на их месте были озера, которые потом затянулись растительностью и превратились в займища...»</w:t>
      </w:r>
    </w:p>
    <w:p w:rsidR="0088648B" w:rsidRPr="00D42362" w:rsidRDefault="0088648B" w:rsidP="0088648B">
      <w:pPr>
        <w:jc w:val="both"/>
        <w:rPr>
          <w:sz w:val="22"/>
          <w:szCs w:val="22"/>
        </w:rPr>
      </w:pPr>
    </w:p>
    <w:p w:rsidR="0088648B" w:rsidRPr="00D42362" w:rsidRDefault="0088648B" w:rsidP="0088648B">
      <w:pPr>
        <w:jc w:val="both"/>
        <w:rPr>
          <w:i/>
          <w:sz w:val="22"/>
          <w:szCs w:val="22"/>
        </w:rPr>
      </w:pPr>
      <w:r w:rsidRPr="00D42362">
        <w:rPr>
          <w:sz w:val="22"/>
          <w:szCs w:val="22"/>
        </w:rPr>
        <w:t>22.</w:t>
      </w:r>
      <w:r w:rsidRPr="00D42362">
        <w:rPr>
          <w:color w:val="000000"/>
          <w:sz w:val="22"/>
          <w:szCs w:val="22"/>
        </w:rPr>
        <w:t xml:space="preserve"> Установите соответствие между территориями РФ и типами</w:t>
      </w:r>
      <w:r>
        <w:rPr>
          <w:color w:val="000000"/>
          <w:sz w:val="22"/>
          <w:szCs w:val="22"/>
        </w:rPr>
        <w:t xml:space="preserve"> почв, преобладающими</w:t>
      </w:r>
      <w:r w:rsidRPr="00D42362">
        <w:rPr>
          <w:color w:val="000000"/>
          <w:sz w:val="22"/>
          <w:szCs w:val="22"/>
        </w:rPr>
        <w:t xml:space="preserve"> на этих территориях.</w:t>
      </w:r>
      <w:r w:rsidRPr="00D42362">
        <w:rPr>
          <w:sz w:val="22"/>
          <w:szCs w:val="22"/>
        </w:rPr>
        <w:t xml:space="preserve"> 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068"/>
        <w:gridCol w:w="5503"/>
      </w:tblGrid>
      <w:tr w:rsidR="0088648B" w:rsidRPr="00F71C19" w:rsidTr="004E4D8B">
        <w:tc>
          <w:tcPr>
            <w:tcW w:w="4068" w:type="dxa"/>
          </w:tcPr>
          <w:p w:rsidR="0088648B" w:rsidRPr="00F71C19" w:rsidRDefault="0088648B" w:rsidP="004E4D8B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F71C19">
              <w:rPr>
                <w:i/>
                <w:color w:val="000000"/>
                <w:sz w:val="22"/>
                <w:szCs w:val="22"/>
              </w:rPr>
              <w:t xml:space="preserve">Территории: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        А. </w:t>
            </w:r>
            <w:proofErr w:type="spellStart"/>
            <w:r w:rsidRPr="00F71C19">
              <w:rPr>
                <w:color w:val="000000"/>
                <w:sz w:val="22"/>
                <w:szCs w:val="22"/>
              </w:rPr>
              <w:t>Р.Калмыкия</w:t>
            </w:r>
            <w:proofErr w:type="spellEnd"/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lastRenderedPageBreak/>
              <w:t xml:space="preserve">                      Б. </w:t>
            </w:r>
            <w:proofErr w:type="spellStart"/>
            <w:r w:rsidRPr="00F71C19">
              <w:rPr>
                <w:color w:val="000000"/>
                <w:sz w:val="22"/>
                <w:szCs w:val="22"/>
              </w:rPr>
              <w:t>Р.Якутия</w:t>
            </w:r>
            <w:proofErr w:type="spellEnd"/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        В. Калининградская обл.</w:t>
            </w:r>
          </w:p>
        </w:tc>
        <w:tc>
          <w:tcPr>
            <w:tcW w:w="5503" w:type="dxa"/>
          </w:tcPr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lastRenderedPageBreak/>
              <w:t xml:space="preserve">               </w:t>
            </w:r>
            <w:r w:rsidRPr="00F71C19">
              <w:rPr>
                <w:i/>
                <w:color w:val="000000"/>
                <w:sz w:val="22"/>
                <w:szCs w:val="22"/>
              </w:rPr>
              <w:t>Почвы</w:t>
            </w:r>
            <w:r w:rsidRPr="00F71C19">
              <w:rPr>
                <w:color w:val="000000"/>
                <w:sz w:val="22"/>
                <w:szCs w:val="22"/>
              </w:rPr>
              <w:t xml:space="preserve">: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1).Мерзлотно-таежные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lastRenderedPageBreak/>
              <w:t xml:space="preserve">              2). Каштановые  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3).Дерново-подзолистые</w:t>
            </w:r>
          </w:p>
          <w:p w:rsidR="0088648B" w:rsidRPr="00F71C19" w:rsidRDefault="0088648B" w:rsidP="004E4D8B">
            <w:pPr>
              <w:jc w:val="both"/>
              <w:rPr>
                <w:color w:val="000000"/>
                <w:sz w:val="22"/>
                <w:szCs w:val="22"/>
              </w:rPr>
            </w:pPr>
            <w:r w:rsidRPr="00F71C19">
              <w:rPr>
                <w:color w:val="000000"/>
                <w:sz w:val="22"/>
                <w:szCs w:val="22"/>
              </w:rPr>
              <w:t xml:space="preserve">              4). Красные </w:t>
            </w:r>
            <w:proofErr w:type="spellStart"/>
            <w:r w:rsidRPr="00F71C19">
              <w:rPr>
                <w:color w:val="000000"/>
                <w:sz w:val="22"/>
                <w:szCs w:val="22"/>
              </w:rPr>
              <w:t>ферралитные</w:t>
            </w:r>
            <w:proofErr w:type="spellEnd"/>
          </w:p>
        </w:tc>
      </w:tr>
    </w:tbl>
    <w:p w:rsidR="0088648B" w:rsidRDefault="0088648B" w:rsidP="0088648B">
      <w:pPr>
        <w:rPr>
          <w:sz w:val="22"/>
          <w:szCs w:val="22"/>
        </w:rPr>
      </w:pPr>
    </w:p>
    <w:p w:rsidR="0088648B" w:rsidRDefault="0088648B" w:rsidP="0088648B">
      <w:pPr>
        <w:rPr>
          <w:sz w:val="22"/>
          <w:szCs w:val="22"/>
        </w:rPr>
      </w:pPr>
    </w:p>
    <w:p w:rsidR="0088648B" w:rsidRPr="00D42362" w:rsidRDefault="0088648B" w:rsidP="0088648B">
      <w:pPr>
        <w:rPr>
          <w:sz w:val="22"/>
          <w:szCs w:val="22"/>
        </w:rPr>
      </w:pPr>
    </w:p>
    <w:p w:rsidR="0088648B" w:rsidRPr="001170A8" w:rsidRDefault="0088648B" w:rsidP="0088648B">
      <w:pPr>
        <w:jc w:val="both"/>
        <w:rPr>
          <w:color w:val="000000"/>
          <w:sz w:val="22"/>
          <w:szCs w:val="22"/>
        </w:rPr>
      </w:pPr>
      <w:r w:rsidRPr="00D42362">
        <w:rPr>
          <w:sz w:val="22"/>
          <w:szCs w:val="22"/>
        </w:rPr>
        <w:t>23.</w:t>
      </w:r>
      <w:r w:rsidRPr="00D42362">
        <w:rPr>
          <w:color w:val="000000"/>
          <w:sz w:val="22"/>
          <w:szCs w:val="22"/>
        </w:rPr>
        <w:t xml:space="preserve"> </w:t>
      </w:r>
      <w:r w:rsidRPr="001170A8">
        <w:rPr>
          <w:color w:val="000000"/>
          <w:sz w:val="22"/>
          <w:szCs w:val="22"/>
        </w:rPr>
        <w:t>Определите природную зону по описанию:</w:t>
      </w:r>
    </w:p>
    <w:p w:rsidR="0088648B" w:rsidRPr="001170A8" w:rsidRDefault="0088648B" w:rsidP="0088648B">
      <w:pPr>
        <w:jc w:val="both"/>
        <w:rPr>
          <w:i/>
          <w:color w:val="000000"/>
          <w:sz w:val="22"/>
          <w:szCs w:val="22"/>
        </w:rPr>
      </w:pPr>
      <w:r w:rsidRPr="00D42362">
        <w:rPr>
          <w:color w:val="000000"/>
          <w:sz w:val="22"/>
          <w:szCs w:val="22"/>
        </w:rPr>
        <w:t xml:space="preserve">     </w:t>
      </w:r>
      <w:r w:rsidRPr="001170A8">
        <w:rPr>
          <w:i/>
          <w:color w:val="000000"/>
          <w:sz w:val="22"/>
          <w:szCs w:val="22"/>
        </w:rPr>
        <w:t xml:space="preserve">«…Это царство ковылей. Внешний  облик  растительности  своеобразен,  неповторим - </w:t>
      </w:r>
    </w:p>
    <w:p w:rsidR="0088648B" w:rsidRPr="001170A8" w:rsidRDefault="0088648B" w:rsidP="0088648B">
      <w:pPr>
        <w:jc w:val="both"/>
        <w:rPr>
          <w:i/>
          <w:color w:val="000000"/>
          <w:sz w:val="22"/>
          <w:szCs w:val="22"/>
        </w:rPr>
      </w:pPr>
      <w:r w:rsidRPr="001170A8">
        <w:rPr>
          <w:i/>
          <w:color w:val="000000"/>
          <w:sz w:val="22"/>
          <w:szCs w:val="22"/>
        </w:rPr>
        <w:t>серебристое, седое море, волнующееся от ветра…»</w:t>
      </w:r>
    </w:p>
    <w:p w:rsidR="0088648B" w:rsidRPr="00D42362" w:rsidRDefault="0088648B" w:rsidP="0088648B">
      <w:pPr>
        <w:rPr>
          <w:b/>
          <w:sz w:val="22"/>
          <w:szCs w:val="22"/>
        </w:rPr>
      </w:pPr>
    </w:p>
    <w:p w:rsidR="0088648B" w:rsidRPr="00D42362" w:rsidRDefault="0088648B" w:rsidP="0088648B">
      <w:pPr>
        <w:jc w:val="both"/>
        <w:rPr>
          <w:i/>
          <w:color w:val="000000"/>
          <w:sz w:val="22"/>
          <w:szCs w:val="22"/>
        </w:rPr>
      </w:pPr>
      <w:r w:rsidRPr="00D42362">
        <w:rPr>
          <w:color w:val="000000"/>
          <w:sz w:val="22"/>
          <w:szCs w:val="22"/>
        </w:rPr>
        <w:t xml:space="preserve">24. </w:t>
      </w:r>
      <w:r w:rsidRPr="001170A8">
        <w:rPr>
          <w:color w:val="000000"/>
          <w:sz w:val="22"/>
          <w:szCs w:val="22"/>
        </w:rPr>
        <w:t>Определите по описанию одну из основных древесных пород тайги:</w:t>
      </w:r>
    </w:p>
    <w:p w:rsidR="0088648B" w:rsidRDefault="0088648B" w:rsidP="0088648B">
      <w:pPr>
        <w:jc w:val="both"/>
        <w:rPr>
          <w:b/>
          <w:sz w:val="22"/>
          <w:szCs w:val="22"/>
        </w:rPr>
      </w:pPr>
      <w:r w:rsidRPr="001170A8">
        <w:rPr>
          <w:i/>
          <w:color w:val="000000"/>
          <w:sz w:val="22"/>
          <w:szCs w:val="22"/>
        </w:rPr>
        <w:t>«…К климатическим условиям … нетребовательна – ею образованы самые северные островки леса в тундре. Древес</w:t>
      </w:r>
      <w:r>
        <w:rPr>
          <w:i/>
          <w:color w:val="000000"/>
          <w:sz w:val="22"/>
          <w:szCs w:val="22"/>
        </w:rPr>
        <w:t>ина</w:t>
      </w:r>
      <w:r w:rsidRPr="001170A8">
        <w:rPr>
          <w:i/>
          <w:color w:val="000000"/>
          <w:sz w:val="22"/>
          <w:szCs w:val="22"/>
        </w:rPr>
        <w:t xml:space="preserve"> тяжелая, </w:t>
      </w:r>
      <w:r>
        <w:rPr>
          <w:i/>
          <w:color w:val="000000"/>
          <w:sz w:val="22"/>
          <w:szCs w:val="22"/>
        </w:rPr>
        <w:t>с</w:t>
      </w:r>
      <w:r w:rsidRPr="001170A8">
        <w:rPr>
          <w:i/>
          <w:color w:val="000000"/>
          <w:sz w:val="22"/>
          <w:szCs w:val="22"/>
        </w:rPr>
        <w:t xml:space="preserve">молистая, </w:t>
      </w:r>
      <w:r>
        <w:rPr>
          <w:i/>
          <w:color w:val="000000"/>
          <w:sz w:val="22"/>
          <w:szCs w:val="22"/>
        </w:rPr>
        <w:t>к</w:t>
      </w:r>
      <w:r w:rsidRPr="001170A8">
        <w:rPr>
          <w:i/>
          <w:color w:val="000000"/>
          <w:sz w:val="22"/>
          <w:szCs w:val="22"/>
        </w:rPr>
        <w:t xml:space="preserve">репкая. Бревна долго </w:t>
      </w:r>
      <w:proofErr w:type="gramStart"/>
      <w:r w:rsidRPr="001170A8">
        <w:rPr>
          <w:i/>
          <w:color w:val="000000"/>
          <w:sz w:val="22"/>
          <w:szCs w:val="22"/>
        </w:rPr>
        <w:t>сохраняются в воде не загнивая</w:t>
      </w:r>
      <w:proofErr w:type="gramEnd"/>
      <w:r w:rsidRPr="001170A8">
        <w:rPr>
          <w:i/>
          <w:color w:val="000000"/>
          <w:sz w:val="22"/>
          <w:szCs w:val="22"/>
        </w:rPr>
        <w:t>, благодаря чему используются для различных подводных сооружений».</w:t>
      </w:r>
    </w:p>
    <w:p w:rsidR="005B710E" w:rsidRDefault="005B710E">
      <w:bookmarkStart w:id="0" w:name="_GoBack"/>
      <w:bookmarkEnd w:id="0"/>
    </w:p>
    <w:sectPr w:rsidR="005B710E" w:rsidSect="004F5E81">
      <w:footerReference w:type="default" r:id="rId5"/>
      <w:pgSz w:w="11906" w:h="16838"/>
      <w:pgMar w:top="719" w:right="746" w:bottom="360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81" w:rsidRPr="004F5E81" w:rsidRDefault="0088648B" w:rsidP="004F5E81">
    <w:pPr>
      <w:pBdr>
        <w:top w:val="single" w:sz="4" w:space="0" w:color="auto"/>
      </w:pBdr>
      <w:tabs>
        <w:tab w:val="center" w:pos="4677"/>
        <w:tab w:val="right" w:pos="9355"/>
      </w:tabs>
      <w:jc w:val="center"/>
      <w:rPr>
        <w:sz w:val="18"/>
      </w:rPr>
    </w:pPr>
    <w:r w:rsidRPr="004F5E81">
      <w:rPr>
        <w:sz w:val="18"/>
      </w:rPr>
      <w:t>Государственное бюджетное образовательное учреждение высшего профессионального образования Московской области "Академия социального управления"</w:t>
    </w:r>
  </w:p>
  <w:p w:rsidR="004F5E81" w:rsidRPr="004F5E81" w:rsidRDefault="0088648B" w:rsidP="004F5E81">
    <w:pPr>
      <w:pBdr>
        <w:top w:val="single" w:sz="4" w:space="0" w:color="auto"/>
      </w:pBdr>
      <w:tabs>
        <w:tab w:val="center" w:pos="4677"/>
        <w:tab w:val="right" w:pos="9355"/>
      </w:tabs>
      <w:jc w:val="center"/>
      <w:rPr>
        <w:sz w:val="18"/>
      </w:rPr>
    </w:pPr>
    <w:r w:rsidRPr="004F5E81">
      <w:rPr>
        <w:sz w:val="18"/>
      </w:rPr>
      <w:t>Региональный центр обработки информации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8B"/>
    <w:rsid w:val="005B710E"/>
    <w:rsid w:val="008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48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8648B"/>
    <w:rPr>
      <w:i/>
      <w:szCs w:val="20"/>
    </w:rPr>
  </w:style>
  <w:style w:type="character" w:customStyle="1" w:styleId="a4">
    <w:name w:val="Основной текст Знак"/>
    <w:basedOn w:val="a0"/>
    <w:link w:val="a3"/>
    <w:rsid w:val="0088648B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48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8648B"/>
    <w:rPr>
      <w:i/>
      <w:szCs w:val="20"/>
    </w:rPr>
  </w:style>
  <w:style w:type="character" w:customStyle="1" w:styleId="a4">
    <w:name w:val="Основной текст Знак"/>
    <w:basedOn w:val="a0"/>
    <w:link w:val="a3"/>
    <w:rsid w:val="0088648B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2012-10-10T19:10:00Z</dcterms:created>
  <dcterms:modified xsi:type="dcterms:W3CDTF">2012-10-10T19:11:00Z</dcterms:modified>
</cp:coreProperties>
</file>