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0C2" w:rsidRPr="009D58B5" w:rsidRDefault="009610C2" w:rsidP="009610C2">
      <w:pPr>
        <w:jc w:val="center"/>
        <w:rPr>
          <w:b/>
        </w:rPr>
      </w:pPr>
      <w:r w:rsidRPr="009D58B5">
        <w:rPr>
          <w:b/>
        </w:rPr>
        <w:t>Технологическая карта урока</w:t>
      </w:r>
    </w:p>
    <w:p w:rsidR="009610C2" w:rsidRPr="009D58B5" w:rsidRDefault="009610C2" w:rsidP="009610C2">
      <w:pPr>
        <w:pStyle w:val="Default"/>
      </w:pPr>
    </w:p>
    <w:p w:rsidR="009610C2" w:rsidRPr="009D58B5" w:rsidRDefault="009610C2" w:rsidP="009610C2">
      <w:pPr>
        <w:pStyle w:val="Default"/>
        <w:jc w:val="both"/>
      </w:pPr>
      <w:r w:rsidRPr="009D58B5">
        <w:rPr>
          <w:b/>
        </w:rPr>
        <w:t>Автор</w:t>
      </w:r>
      <w:r w:rsidRPr="009D58B5">
        <w:t xml:space="preserve">: </w:t>
      </w:r>
      <w:r>
        <w:t>Екимова Римма Витальевна ГБОУ СОШ № 264 Кировского района Санкт-Петербурга</w:t>
      </w:r>
    </w:p>
    <w:p w:rsidR="009610C2" w:rsidRPr="009D58B5" w:rsidRDefault="009610C2" w:rsidP="009610C2">
      <w:pPr>
        <w:jc w:val="both"/>
        <w:rPr>
          <w:b/>
        </w:rPr>
      </w:pPr>
      <w:r w:rsidRPr="009D58B5">
        <w:rPr>
          <w:b/>
        </w:rPr>
        <w:t>Тема урока</w:t>
      </w:r>
      <w:r w:rsidRPr="009D58B5">
        <w:t xml:space="preserve">: </w:t>
      </w:r>
      <w:r w:rsidRPr="009D58B5">
        <w:rPr>
          <w:b/>
        </w:rPr>
        <w:t>Решение логических задач</w:t>
      </w:r>
    </w:p>
    <w:p w:rsidR="009610C2" w:rsidRPr="009D58B5" w:rsidRDefault="009610C2" w:rsidP="009610C2">
      <w:pPr>
        <w:jc w:val="both"/>
      </w:pPr>
      <w:r w:rsidRPr="009D58B5">
        <w:rPr>
          <w:b/>
        </w:rPr>
        <w:t xml:space="preserve">Класс: </w:t>
      </w:r>
      <w:r w:rsidR="00C93837">
        <w:rPr>
          <w:b/>
        </w:rPr>
        <w:t>10</w:t>
      </w:r>
      <w:bookmarkStart w:id="0" w:name="_GoBack"/>
      <w:bookmarkEnd w:id="0"/>
    </w:p>
    <w:p w:rsidR="009610C2" w:rsidRPr="009D58B5" w:rsidRDefault="009610C2" w:rsidP="009610C2">
      <w:pPr>
        <w:jc w:val="both"/>
        <w:rPr>
          <w:bCs/>
          <w:color w:val="000000"/>
          <w:shd w:val="clear" w:color="auto" w:fill="FFFFFF"/>
        </w:rPr>
      </w:pPr>
      <w:r w:rsidRPr="009D58B5">
        <w:rPr>
          <w:b/>
        </w:rPr>
        <w:t>Тип урока</w:t>
      </w:r>
      <w:r w:rsidRPr="009D58B5">
        <w:t>:</w:t>
      </w:r>
      <w:r w:rsidRPr="009D58B5">
        <w:rPr>
          <w:color w:val="000000"/>
          <w:shd w:val="clear" w:color="auto" w:fill="FFFFFF"/>
        </w:rPr>
        <w:t xml:space="preserve"> </w:t>
      </w:r>
      <w:r w:rsidRPr="009D58B5">
        <w:rPr>
          <w:bCs/>
          <w:color w:val="000000"/>
          <w:shd w:val="clear" w:color="auto" w:fill="FFFFFF"/>
        </w:rPr>
        <w:t>урок отработки умений и рефлексии</w:t>
      </w:r>
    </w:p>
    <w:p w:rsidR="009610C2" w:rsidRPr="009D58B5" w:rsidRDefault="009610C2" w:rsidP="009610C2">
      <w:pPr>
        <w:pStyle w:val="a3"/>
        <w:shd w:val="clear" w:color="auto" w:fill="FFFFFF"/>
        <w:spacing w:before="0" w:beforeAutospacing="0" w:after="0" w:afterAutospacing="0"/>
        <w:jc w:val="both"/>
      </w:pPr>
      <w:r w:rsidRPr="009D58B5">
        <w:rPr>
          <w:b/>
        </w:rPr>
        <w:t>Цель урока</w:t>
      </w:r>
      <w:r w:rsidRPr="009D58B5">
        <w:t>:</w:t>
      </w:r>
      <w:r w:rsidRPr="009D58B5">
        <w:rPr>
          <w:rStyle w:val="apple-converted-space"/>
          <w:color w:val="000000"/>
        </w:rPr>
        <w:t xml:space="preserve"> </w:t>
      </w:r>
      <w:r w:rsidRPr="009D58B5">
        <w:t>создание условий для формирования у учащихся УУД:</w:t>
      </w:r>
    </w:p>
    <w:p w:rsidR="009610C2" w:rsidRPr="009D58B5" w:rsidRDefault="009610C2" w:rsidP="009610C2">
      <w:pPr>
        <w:pStyle w:val="Default"/>
        <w:rPr>
          <w:i/>
        </w:rPr>
      </w:pPr>
      <w:r w:rsidRPr="009D58B5">
        <w:rPr>
          <w:i/>
        </w:rPr>
        <w:t xml:space="preserve">Личностные: </w:t>
      </w:r>
    </w:p>
    <w:p w:rsidR="009610C2" w:rsidRPr="009D58B5" w:rsidRDefault="009610C2" w:rsidP="009610C2">
      <w:pPr>
        <w:pStyle w:val="Default"/>
        <w:numPr>
          <w:ilvl w:val="0"/>
          <w:numId w:val="6"/>
        </w:numPr>
      </w:pPr>
      <w:r w:rsidRPr="009D58B5">
        <w:t xml:space="preserve">формирование ответственного отношения к учению, готовности и </w:t>
      </w:r>
      <w:proofErr w:type="gramStart"/>
      <w:r w:rsidRPr="009D58B5">
        <w:t>способности</w:t>
      </w:r>
      <w:proofErr w:type="gramEnd"/>
      <w:r w:rsidRPr="009D58B5">
        <w:t xml:space="preserve"> обучающихся к саморазвитию и самообразованию на основе мотивации к обучению и познанию; </w:t>
      </w:r>
    </w:p>
    <w:p w:rsidR="009610C2" w:rsidRPr="009D58B5" w:rsidRDefault="009610C2" w:rsidP="009610C2">
      <w:pPr>
        <w:pStyle w:val="Default"/>
        <w:numPr>
          <w:ilvl w:val="0"/>
          <w:numId w:val="6"/>
        </w:numPr>
      </w:pPr>
      <w:r w:rsidRPr="009D58B5">
        <w:t xml:space="preserve">формирование осознанного, уважительного и доброжелательного отношения к другому человеку, его мнению; </w:t>
      </w:r>
    </w:p>
    <w:p w:rsidR="009610C2" w:rsidRPr="009D58B5" w:rsidRDefault="009610C2" w:rsidP="009610C2">
      <w:pPr>
        <w:pStyle w:val="Default"/>
        <w:numPr>
          <w:ilvl w:val="0"/>
          <w:numId w:val="6"/>
        </w:numPr>
      </w:pPr>
      <w:r w:rsidRPr="009D58B5">
        <w:t xml:space="preserve">формирование коммуникативной компетентности в общении и сотрудничестве со сверстниками и взрослыми в процессе образовательной деятельности. </w:t>
      </w:r>
    </w:p>
    <w:p w:rsidR="009610C2" w:rsidRPr="009D58B5" w:rsidRDefault="009610C2" w:rsidP="009610C2">
      <w:pPr>
        <w:pStyle w:val="Default"/>
      </w:pPr>
      <w:proofErr w:type="spellStart"/>
      <w:r w:rsidRPr="009D58B5">
        <w:rPr>
          <w:i/>
        </w:rPr>
        <w:t>Метапредметные</w:t>
      </w:r>
      <w:proofErr w:type="spellEnd"/>
      <w:r w:rsidRPr="009D58B5">
        <w:t>:</w:t>
      </w:r>
    </w:p>
    <w:p w:rsidR="009610C2" w:rsidRPr="009D58B5" w:rsidRDefault="009610C2" w:rsidP="009610C2">
      <w:pPr>
        <w:pStyle w:val="Default"/>
        <w:numPr>
          <w:ilvl w:val="0"/>
          <w:numId w:val="7"/>
        </w:numPr>
      </w:pPr>
      <w:r w:rsidRPr="009D58B5">
        <w:t>развитие умения находить различные подходы к решению логических задач, анализировать их оптимальность</w:t>
      </w:r>
    </w:p>
    <w:p w:rsidR="009610C2" w:rsidRPr="009D58B5" w:rsidRDefault="009610C2" w:rsidP="009610C2">
      <w:pPr>
        <w:pStyle w:val="Default"/>
        <w:numPr>
          <w:ilvl w:val="0"/>
          <w:numId w:val="7"/>
        </w:numPr>
      </w:pPr>
      <w:r w:rsidRPr="009D58B5">
        <w:t>усовершенствование навыка работы с информацией: умения обобщать и интерпретировать информацию;</w:t>
      </w:r>
    </w:p>
    <w:p w:rsidR="009610C2" w:rsidRPr="009D58B5" w:rsidRDefault="009610C2" w:rsidP="009610C2">
      <w:pPr>
        <w:pStyle w:val="Default"/>
        <w:numPr>
          <w:ilvl w:val="0"/>
          <w:numId w:val="7"/>
        </w:numPr>
      </w:pPr>
      <w:r w:rsidRPr="009D58B5">
        <w:t xml:space="preserve">умение анализировать собственную учебную деятельность с позиций соответствия полученных результатов учебной задаче, способам действий; </w:t>
      </w:r>
    </w:p>
    <w:p w:rsidR="009610C2" w:rsidRPr="009D58B5" w:rsidRDefault="009610C2" w:rsidP="009610C2">
      <w:pPr>
        <w:pStyle w:val="Default"/>
        <w:numPr>
          <w:ilvl w:val="0"/>
          <w:numId w:val="7"/>
        </w:numPr>
      </w:pPr>
      <w:r w:rsidRPr="009D58B5">
        <w:t xml:space="preserve">умение адекватно самостоятельно оценивать правильность выполнения действия и вносить необходимые коррективы в исполнение, владеть основами самоконтроля и самооценки; </w:t>
      </w:r>
    </w:p>
    <w:p w:rsidR="009610C2" w:rsidRPr="009D58B5" w:rsidRDefault="009610C2" w:rsidP="009610C2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9D58B5">
        <w:rPr>
          <w:i/>
        </w:rPr>
        <w:t>Предметные:</w:t>
      </w:r>
    </w:p>
    <w:p w:rsidR="009610C2" w:rsidRPr="009D58B5" w:rsidRDefault="009610C2" w:rsidP="009610C2">
      <w:pPr>
        <w:pStyle w:val="Default"/>
        <w:numPr>
          <w:ilvl w:val="0"/>
          <w:numId w:val="8"/>
        </w:numPr>
      </w:pPr>
      <w:r w:rsidRPr="009D58B5">
        <w:t xml:space="preserve">формирование </w:t>
      </w:r>
      <w:r w:rsidRPr="009D58B5">
        <w:rPr>
          <w:rStyle w:val="c0"/>
        </w:rPr>
        <w:t xml:space="preserve">у учащихся </w:t>
      </w:r>
      <w:r w:rsidRPr="009D58B5">
        <w:t>логического мышления, внимательности;</w:t>
      </w:r>
    </w:p>
    <w:p w:rsidR="009610C2" w:rsidRPr="009D58B5" w:rsidRDefault="009610C2" w:rsidP="009610C2">
      <w:pPr>
        <w:pStyle w:val="Default"/>
        <w:numPr>
          <w:ilvl w:val="0"/>
          <w:numId w:val="8"/>
        </w:numPr>
        <w:rPr>
          <w:rStyle w:val="c0"/>
        </w:rPr>
      </w:pPr>
      <w:r w:rsidRPr="009D58B5">
        <w:rPr>
          <w:rStyle w:val="c0"/>
        </w:rPr>
        <w:t xml:space="preserve">формирование способности учащихся </w:t>
      </w:r>
      <w:r w:rsidRPr="009D58B5">
        <w:t>наблюдать, делать выводы</w:t>
      </w:r>
      <w:r w:rsidRPr="009D58B5">
        <w:rPr>
          <w:rStyle w:val="c0"/>
        </w:rPr>
        <w:t>;</w:t>
      </w:r>
    </w:p>
    <w:p w:rsidR="009610C2" w:rsidRPr="009D58B5" w:rsidRDefault="009610C2" w:rsidP="009610C2">
      <w:pPr>
        <w:pStyle w:val="Default"/>
        <w:numPr>
          <w:ilvl w:val="0"/>
          <w:numId w:val="8"/>
        </w:numPr>
      </w:pPr>
      <w:r w:rsidRPr="009D58B5">
        <w:rPr>
          <w:rStyle w:val="c0"/>
        </w:rPr>
        <w:t>умение решать</w:t>
      </w:r>
      <w:r w:rsidRPr="009D58B5">
        <w:rPr>
          <w:b/>
          <w:i/>
        </w:rPr>
        <w:t xml:space="preserve"> </w:t>
      </w:r>
      <w:r w:rsidRPr="009D58B5">
        <w:t>логические задачи с помощью таблиц и методом рассуждения</w:t>
      </w:r>
      <w:r w:rsidRPr="009D58B5">
        <w:rPr>
          <w:rStyle w:val="c0"/>
        </w:rPr>
        <w:t>.</w:t>
      </w:r>
    </w:p>
    <w:p w:rsidR="009610C2" w:rsidRPr="009D58B5" w:rsidRDefault="009610C2" w:rsidP="009610C2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</w:rPr>
      </w:pPr>
    </w:p>
    <w:p w:rsidR="009610C2" w:rsidRDefault="009610C2" w:rsidP="009610C2">
      <w:pPr>
        <w:jc w:val="both"/>
        <w:rPr>
          <w:b/>
        </w:rPr>
      </w:pPr>
    </w:p>
    <w:p w:rsidR="009610C2" w:rsidRPr="009D58B5" w:rsidRDefault="009610C2" w:rsidP="009610C2">
      <w:pPr>
        <w:jc w:val="both"/>
      </w:pPr>
      <w:r w:rsidRPr="009D58B5">
        <w:rPr>
          <w:b/>
        </w:rPr>
        <w:t>Представление о результатах</w:t>
      </w:r>
      <w:r w:rsidRPr="009D58B5">
        <w:t>:</w:t>
      </w:r>
    </w:p>
    <w:p w:rsidR="009610C2" w:rsidRPr="009D58B5" w:rsidRDefault="009610C2" w:rsidP="009610C2">
      <w:r w:rsidRPr="009D58B5">
        <w:rPr>
          <w:i/>
        </w:rPr>
        <w:t>Личностные:</w:t>
      </w:r>
      <w:r w:rsidRPr="009D58B5">
        <w:t xml:space="preserve"> </w:t>
      </w:r>
    </w:p>
    <w:p w:rsidR="009610C2" w:rsidRPr="009D58B5" w:rsidRDefault="009610C2" w:rsidP="009610C2">
      <w:pPr>
        <w:ind w:firstLine="708"/>
      </w:pPr>
      <w:r w:rsidRPr="009D58B5">
        <w:rPr>
          <w:i/>
        </w:rPr>
        <w:t>У обучающегося будут сформированы</w:t>
      </w:r>
      <w:r>
        <w:t>: интерес к информатике</w:t>
      </w:r>
      <w:r w:rsidRPr="009D58B5">
        <w:t>, стремление использовать полученные знания в процессе обучения другим предметам и в жизни;</w:t>
      </w:r>
    </w:p>
    <w:p w:rsidR="009610C2" w:rsidRPr="009D58B5" w:rsidRDefault="009610C2" w:rsidP="009610C2">
      <w:r w:rsidRPr="009D58B5">
        <w:t>умения правильно, четко и однозначно формулировать мысль в понятной собеседнику форме;</w:t>
      </w:r>
    </w:p>
    <w:p w:rsidR="009610C2" w:rsidRPr="009D58B5" w:rsidRDefault="009610C2" w:rsidP="009610C2">
      <w:r w:rsidRPr="009D58B5">
        <w:t>понимание роли фундаментальных знаний как основы современных информационных технологий.</w:t>
      </w:r>
    </w:p>
    <w:p w:rsidR="009610C2" w:rsidRPr="009D58B5" w:rsidRDefault="009610C2" w:rsidP="009610C2">
      <w:pPr>
        <w:ind w:firstLine="708"/>
        <w:jc w:val="both"/>
      </w:pPr>
      <w:r w:rsidRPr="009D58B5">
        <w:rPr>
          <w:i/>
        </w:rPr>
        <w:lastRenderedPageBreak/>
        <w:t>Ученик  получит возможность:</w:t>
      </w:r>
      <w:r w:rsidRPr="009D58B5">
        <w:t xml:space="preserve"> для формирования способности интеграции полученных знаний и применения их в практической деятельности, а также способности владения первичными навыками анализа и критичной оценки получаемой информации; для формирования осознанного, уважительного и доброжелательного отношения к другому человеку, его мнению.</w:t>
      </w:r>
    </w:p>
    <w:p w:rsidR="009610C2" w:rsidRPr="009D58B5" w:rsidRDefault="009610C2" w:rsidP="009610C2">
      <w:pPr>
        <w:pStyle w:val="Default"/>
      </w:pPr>
      <w:proofErr w:type="spellStart"/>
      <w:r w:rsidRPr="009D58B5">
        <w:rPr>
          <w:i/>
        </w:rPr>
        <w:t>Метапредметные</w:t>
      </w:r>
      <w:proofErr w:type="spellEnd"/>
      <w:r w:rsidRPr="009D58B5">
        <w:rPr>
          <w:i/>
        </w:rPr>
        <w:t>:</w:t>
      </w:r>
      <w:r w:rsidRPr="009D58B5">
        <w:t xml:space="preserve"> </w:t>
      </w:r>
    </w:p>
    <w:p w:rsidR="009610C2" w:rsidRPr="009D58B5" w:rsidRDefault="009610C2" w:rsidP="009610C2">
      <w:pPr>
        <w:ind w:firstLine="708"/>
      </w:pPr>
      <w:r w:rsidRPr="009D58B5">
        <w:rPr>
          <w:i/>
        </w:rPr>
        <w:t xml:space="preserve">Ученик научится </w:t>
      </w:r>
      <w:r w:rsidRPr="009D58B5">
        <w:t>определять</w:t>
      </w:r>
      <w:r w:rsidRPr="009D58B5">
        <w:rPr>
          <w:i/>
        </w:rPr>
        <w:t xml:space="preserve"> </w:t>
      </w:r>
      <w:r w:rsidRPr="009D58B5">
        <w:t xml:space="preserve"> значимость </w:t>
      </w:r>
      <w:proofErr w:type="gramStart"/>
      <w:r w:rsidRPr="009D58B5">
        <w:t>логических рассуждений</w:t>
      </w:r>
      <w:proofErr w:type="gramEnd"/>
      <w:r w:rsidRPr="009D58B5">
        <w:t xml:space="preserve">  в жизни человека и связи логики с другими учебными предметами; разовьет навыки выбора метода для решения конкретной задачи.</w:t>
      </w:r>
    </w:p>
    <w:p w:rsidR="009610C2" w:rsidRPr="009D58B5" w:rsidRDefault="009610C2" w:rsidP="009610C2">
      <w:pPr>
        <w:ind w:firstLine="708"/>
      </w:pPr>
      <w:r w:rsidRPr="009D58B5">
        <w:rPr>
          <w:bCs/>
          <w:i/>
          <w:iCs/>
        </w:rPr>
        <w:t>Ученик</w:t>
      </w:r>
      <w:r w:rsidRPr="009D58B5">
        <w:rPr>
          <w:bCs/>
        </w:rPr>
        <w:t xml:space="preserve"> </w:t>
      </w:r>
      <w:r w:rsidRPr="009D58B5">
        <w:rPr>
          <w:bCs/>
          <w:i/>
          <w:iCs/>
        </w:rPr>
        <w:t>получит возможность</w:t>
      </w:r>
      <w:r w:rsidRPr="009D58B5">
        <w:t xml:space="preserve"> </w:t>
      </w:r>
      <w:r w:rsidRPr="009D58B5">
        <w:rPr>
          <w:bCs/>
          <w:iCs/>
        </w:rPr>
        <w:t xml:space="preserve">сформировать </w:t>
      </w:r>
      <w:r w:rsidRPr="009D58B5">
        <w:t>умение адекватно самостоятельно оценивать правильность выполнения решаемых логических задач, а также владение умениями самостоятельно планировать пути достижения целей.</w:t>
      </w:r>
    </w:p>
    <w:p w:rsidR="009610C2" w:rsidRPr="009D58B5" w:rsidRDefault="009610C2" w:rsidP="009610C2">
      <w:pPr>
        <w:jc w:val="both"/>
        <w:rPr>
          <w:i/>
        </w:rPr>
      </w:pPr>
      <w:r w:rsidRPr="009D58B5">
        <w:rPr>
          <w:i/>
        </w:rPr>
        <w:t>Предметные:</w:t>
      </w:r>
    </w:p>
    <w:p w:rsidR="009610C2" w:rsidRPr="009D58B5" w:rsidRDefault="009610C2" w:rsidP="009610C2">
      <w:pPr>
        <w:shd w:val="clear" w:color="auto" w:fill="FFFFFF"/>
        <w:ind w:firstLine="708"/>
      </w:pPr>
      <w:r w:rsidRPr="009D58B5">
        <w:rPr>
          <w:i/>
        </w:rPr>
        <w:t>Ученик научится:</w:t>
      </w:r>
      <w:r w:rsidRPr="009D58B5">
        <w:t xml:space="preserve">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D58B5">
        <w:t>логическое рассуждение</w:t>
      </w:r>
      <w:proofErr w:type="gramEnd"/>
      <w:r w:rsidRPr="009D58B5">
        <w:t>, умозаключение (индуктивное, дедуктивное и по аналогии) и делать выводы.</w:t>
      </w:r>
    </w:p>
    <w:p w:rsidR="009610C2" w:rsidRPr="009D58B5" w:rsidRDefault="009610C2" w:rsidP="009610C2">
      <w:pPr>
        <w:ind w:firstLine="708"/>
        <w:jc w:val="both"/>
        <w:rPr>
          <w:i/>
        </w:rPr>
      </w:pPr>
      <w:r w:rsidRPr="009D58B5">
        <w:rPr>
          <w:bCs/>
          <w:i/>
          <w:iCs/>
        </w:rPr>
        <w:t>Ученик</w:t>
      </w:r>
      <w:r w:rsidRPr="009D58B5">
        <w:rPr>
          <w:bCs/>
        </w:rPr>
        <w:t xml:space="preserve"> </w:t>
      </w:r>
      <w:r w:rsidRPr="009D58B5">
        <w:rPr>
          <w:bCs/>
          <w:i/>
          <w:iCs/>
        </w:rPr>
        <w:t xml:space="preserve">получит возможность </w:t>
      </w:r>
      <w:r w:rsidRPr="009D58B5">
        <w:rPr>
          <w:bCs/>
          <w:iCs/>
        </w:rPr>
        <w:t>с</w:t>
      </w:r>
      <w:r w:rsidRPr="009D58B5">
        <w:rPr>
          <w:rFonts w:eastAsia="Calibri"/>
        </w:rPr>
        <w:t xml:space="preserve">вязать изучение темы «Логика» в курсе информатики с конкретной практической деятельностью, </w:t>
      </w:r>
      <w:r w:rsidRPr="009D58B5">
        <w:t>развитие умений применять изученные понятия, результаты, методы для решения задач практического характера</w:t>
      </w:r>
      <w:r w:rsidRPr="009D58B5">
        <w:rPr>
          <w:rFonts w:eastAsia="Calibri"/>
        </w:rPr>
        <w:t xml:space="preserve"> при изучении тем «Алгоритмизация и программирование», «Электронные таблицы», «Базы данных».</w:t>
      </w:r>
    </w:p>
    <w:p w:rsidR="009610C2" w:rsidRPr="009D58B5" w:rsidRDefault="009610C2" w:rsidP="009610C2">
      <w:pPr>
        <w:pStyle w:val="Default"/>
      </w:pPr>
      <w:r w:rsidRPr="009D58B5">
        <w:rPr>
          <w:b/>
          <w:bCs/>
          <w:i/>
          <w:iCs/>
        </w:rPr>
        <w:t xml:space="preserve">Задачи: </w:t>
      </w:r>
    </w:p>
    <w:p w:rsidR="009610C2" w:rsidRPr="009D58B5" w:rsidRDefault="009610C2" w:rsidP="009610C2">
      <w:pPr>
        <w:jc w:val="both"/>
        <w:rPr>
          <w:b/>
          <w:bCs/>
          <w:i/>
          <w:iCs/>
        </w:rPr>
      </w:pPr>
      <w:r w:rsidRPr="009D58B5">
        <w:rPr>
          <w:b/>
          <w:bCs/>
          <w:i/>
          <w:iCs/>
        </w:rPr>
        <w:t xml:space="preserve">Обучающие: </w:t>
      </w:r>
    </w:p>
    <w:p w:rsidR="009610C2" w:rsidRPr="009D58B5" w:rsidRDefault="009610C2" w:rsidP="009610C2">
      <w:pPr>
        <w:numPr>
          <w:ilvl w:val="0"/>
          <w:numId w:val="1"/>
        </w:numPr>
        <w:jc w:val="both"/>
      </w:pPr>
      <w:r w:rsidRPr="009D58B5">
        <w:t>проверка умений решать логические задачи с помощью таблиц и методом рассуждения;</w:t>
      </w:r>
    </w:p>
    <w:p w:rsidR="009610C2" w:rsidRPr="009D58B5" w:rsidRDefault="009610C2" w:rsidP="009610C2">
      <w:pPr>
        <w:numPr>
          <w:ilvl w:val="0"/>
          <w:numId w:val="1"/>
        </w:numPr>
        <w:jc w:val="both"/>
        <w:rPr>
          <w:b/>
          <w:i/>
        </w:rPr>
      </w:pPr>
      <w:r w:rsidRPr="009D58B5">
        <w:t>систематизация полученных знаний.</w:t>
      </w:r>
    </w:p>
    <w:p w:rsidR="009610C2" w:rsidRPr="009D58B5" w:rsidRDefault="009610C2" w:rsidP="009610C2">
      <w:pPr>
        <w:pStyle w:val="Default"/>
      </w:pPr>
    </w:p>
    <w:p w:rsidR="009610C2" w:rsidRPr="009D58B5" w:rsidRDefault="009610C2" w:rsidP="009610C2">
      <w:pPr>
        <w:pStyle w:val="Default"/>
        <w:rPr>
          <w:b/>
          <w:bCs/>
          <w:i/>
          <w:iCs/>
        </w:rPr>
      </w:pPr>
      <w:r w:rsidRPr="009D58B5">
        <w:rPr>
          <w:b/>
          <w:bCs/>
          <w:i/>
          <w:iCs/>
        </w:rPr>
        <w:t xml:space="preserve">Развивающие: 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>развитие аналитико-синтезирующего мышления;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>развитие творческого подхода учащихся;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 xml:space="preserve">развитие внимания, познавательного интереса; 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 xml:space="preserve">развитие умения взглянуть </w:t>
      </w:r>
      <w:proofErr w:type="gramStart"/>
      <w:r w:rsidRPr="009D58B5">
        <w:t>на</w:t>
      </w:r>
      <w:proofErr w:type="gramEnd"/>
      <w:r w:rsidRPr="009D58B5">
        <w:t xml:space="preserve"> привычное с неожиданной стороны;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>формирование умений наблюдать, делать выводы;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>использовать полученные знания при решении задач;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720"/>
        </w:tabs>
        <w:ind w:left="180" w:firstLine="709"/>
        <w:jc w:val="both"/>
      </w:pPr>
      <w:r w:rsidRPr="009D58B5">
        <w:t>развитие находчивости, умения преодолевать трудности для достижения намеченной цели</w:t>
      </w:r>
    </w:p>
    <w:p w:rsidR="009610C2" w:rsidRPr="009D58B5" w:rsidRDefault="009610C2" w:rsidP="009610C2">
      <w:pPr>
        <w:pStyle w:val="Default"/>
      </w:pPr>
    </w:p>
    <w:p w:rsidR="009610C2" w:rsidRPr="009D58B5" w:rsidRDefault="009610C2" w:rsidP="009610C2">
      <w:pPr>
        <w:pStyle w:val="Default"/>
        <w:rPr>
          <w:b/>
          <w:bCs/>
          <w:i/>
          <w:iCs/>
        </w:rPr>
      </w:pPr>
      <w:r w:rsidRPr="009D58B5">
        <w:rPr>
          <w:b/>
          <w:bCs/>
          <w:i/>
          <w:iCs/>
        </w:rPr>
        <w:t xml:space="preserve">Воспитательные: 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</w:pPr>
      <w:r w:rsidRPr="009D58B5">
        <w:t>воспитание положительного отношения к знаниям;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</w:pPr>
      <w:r w:rsidRPr="009D58B5">
        <w:t xml:space="preserve"> привитие интереса к информатике;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</w:pPr>
      <w:r w:rsidRPr="009D58B5">
        <w:t>формирование познавательной активности;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</w:pPr>
      <w:r w:rsidRPr="009D58B5">
        <w:lastRenderedPageBreak/>
        <w:t xml:space="preserve"> воспитание информационной культуры;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</w:pPr>
      <w:r w:rsidRPr="009D58B5">
        <w:t>формирование взаимопонимания, взаимоуважения, взаимопомощи и поддержки</w:t>
      </w:r>
      <w:proofErr w:type="gramStart"/>
      <w:r w:rsidRPr="009D58B5">
        <w:t xml:space="preserve"> .</w:t>
      </w:r>
      <w:proofErr w:type="gramEnd"/>
      <w:r w:rsidRPr="009D58B5">
        <w:t xml:space="preserve"> </w:t>
      </w:r>
    </w:p>
    <w:p w:rsidR="009610C2" w:rsidRPr="009D58B5" w:rsidRDefault="009610C2" w:rsidP="009610C2">
      <w:pPr>
        <w:jc w:val="both"/>
        <w:rPr>
          <w:bCs/>
          <w:i/>
          <w:iCs/>
        </w:rPr>
      </w:pPr>
    </w:p>
    <w:p w:rsidR="009610C2" w:rsidRPr="009D58B5" w:rsidRDefault="009610C2" w:rsidP="009610C2">
      <w:pPr>
        <w:jc w:val="both"/>
      </w:pPr>
      <w:r w:rsidRPr="009D58B5">
        <w:rPr>
          <w:bCs/>
          <w:i/>
          <w:iCs/>
        </w:rPr>
        <w:t>Формы работы на уроке:</w:t>
      </w:r>
      <w:r w:rsidRPr="009D58B5">
        <w:rPr>
          <w:b/>
        </w:rPr>
        <w:t xml:space="preserve"> </w:t>
      </w:r>
      <w:r w:rsidRPr="009D58B5">
        <w:t>индивидуальная, фронтальная работа.</w:t>
      </w:r>
    </w:p>
    <w:p w:rsidR="009610C2" w:rsidRPr="009D58B5" w:rsidRDefault="009610C2" w:rsidP="009610C2">
      <w:pPr>
        <w:jc w:val="both"/>
        <w:rPr>
          <w:b/>
        </w:rPr>
      </w:pPr>
      <w:r w:rsidRPr="009D58B5">
        <w:rPr>
          <w:bCs/>
          <w:i/>
          <w:iCs/>
        </w:rPr>
        <w:t>Методы:</w:t>
      </w:r>
      <w:r w:rsidRPr="009D58B5">
        <w:rPr>
          <w:b/>
        </w:rPr>
        <w:t xml:space="preserve"> </w:t>
      </w:r>
      <w:r w:rsidRPr="009D58B5">
        <w:t>наглядно-иллюстративный, беседа, практический.</w:t>
      </w:r>
    </w:p>
    <w:p w:rsidR="009610C2" w:rsidRPr="009D58B5" w:rsidRDefault="009610C2" w:rsidP="009610C2">
      <w:pPr>
        <w:pStyle w:val="Default"/>
      </w:pPr>
      <w:r w:rsidRPr="009D58B5">
        <w:rPr>
          <w:b/>
          <w:bCs/>
          <w:i/>
          <w:iCs/>
        </w:rPr>
        <w:t xml:space="preserve">Необходимое техническое оборудование: 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</w:pPr>
      <w:r w:rsidRPr="009D58B5">
        <w:t>Комплекс мультимедиа (П</w:t>
      </w:r>
      <w:r>
        <w:t>К, проектор</w:t>
      </w:r>
      <w:r w:rsidRPr="009D58B5">
        <w:t>)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  <w:rPr>
          <w:bCs/>
        </w:rPr>
      </w:pPr>
      <w:r w:rsidRPr="009D58B5">
        <w:rPr>
          <w:bCs/>
        </w:rPr>
        <w:t>Презентация «</w:t>
      </w:r>
      <w:r w:rsidRPr="009D58B5">
        <w:rPr>
          <w:b/>
        </w:rPr>
        <w:t>Решение логических задач</w:t>
      </w:r>
      <w:r w:rsidRPr="009D58B5">
        <w:rPr>
          <w:bCs/>
        </w:rPr>
        <w:t>»</w:t>
      </w:r>
    </w:p>
    <w:p w:rsidR="009610C2" w:rsidRPr="009D58B5" w:rsidRDefault="009610C2" w:rsidP="009610C2">
      <w:pPr>
        <w:numPr>
          <w:ilvl w:val="0"/>
          <w:numId w:val="2"/>
        </w:numPr>
        <w:tabs>
          <w:tab w:val="clear" w:pos="2007"/>
          <w:tab w:val="num" w:pos="-540"/>
        </w:tabs>
        <w:ind w:left="180" w:firstLine="709"/>
        <w:jc w:val="both"/>
        <w:rPr>
          <w:bCs/>
        </w:rPr>
      </w:pPr>
      <w:r w:rsidRPr="009D58B5">
        <w:rPr>
          <w:bCs/>
        </w:rPr>
        <w:t>Рабочие станции для учащихся</w:t>
      </w:r>
    </w:p>
    <w:p w:rsidR="009610C2" w:rsidRPr="009D58B5" w:rsidRDefault="009610C2" w:rsidP="009610C2">
      <w:pPr>
        <w:pStyle w:val="Default"/>
      </w:pPr>
      <w:r w:rsidRPr="009D58B5">
        <w:t>Данное занятие рассчитано на один урок.</w:t>
      </w:r>
    </w:p>
    <w:p w:rsidR="009610C2" w:rsidRDefault="009610C2" w:rsidP="009610C2">
      <w:pPr>
        <w:pStyle w:val="a3"/>
        <w:spacing w:before="0" w:beforeAutospacing="0" w:after="0" w:afterAutospacing="0"/>
        <w:ind w:left="1429"/>
        <w:rPr>
          <w:b/>
        </w:rPr>
      </w:pPr>
    </w:p>
    <w:p w:rsidR="009610C2" w:rsidRPr="009D58B5" w:rsidRDefault="009610C2" w:rsidP="009610C2">
      <w:pPr>
        <w:pStyle w:val="a3"/>
        <w:spacing w:before="0" w:beforeAutospacing="0" w:after="0" w:afterAutospacing="0"/>
        <w:ind w:left="1429"/>
        <w:rPr>
          <w:b/>
        </w:rPr>
      </w:pPr>
      <w:r w:rsidRPr="009D58B5">
        <w:rPr>
          <w:b/>
        </w:rPr>
        <w:t>Этапы урока:</w:t>
      </w:r>
    </w:p>
    <w:p w:rsidR="009610C2" w:rsidRPr="009D58B5" w:rsidRDefault="009610C2" w:rsidP="009610C2">
      <w:pPr>
        <w:numPr>
          <w:ilvl w:val="0"/>
          <w:numId w:val="9"/>
        </w:numPr>
        <w:ind w:hanging="295"/>
        <w:jc w:val="both"/>
      </w:pPr>
      <w:r w:rsidRPr="009D58B5">
        <w:t>Мотивационный этап – 1 мин.</w:t>
      </w:r>
    </w:p>
    <w:p w:rsidR="009610C2" w:rsidRPr="009D58B5" w:rsidRDefault="009610C2" w:rsidP="009610C2">
      <w:pPr>
        <w:numPr>
          <w:ilvl w:val="0"/>
          <w:numId w:val="9"/>
        </w:numPr>
        <w:ind w:hanging="295"/>
        <w:jc w:val="both"/>
      </w:pPr>
      <w:r w:rsidRPr="009D58B5">
        <w:t>Запись домашнего задания – 1 мин</w:t>
      </w:r>
    </w:p>
    <w:p w:rsidR="009610C2" w:rsidRPr="009D58B5" w:rsidRDefault="009610C2" w:rsidP="009610C2">
      <w:pPr>
        <w:numPr>
          <w:ilvl w:val="0"/>
          <w:numId w:val="9"/>
        </w:numPr>
        <w:ind w:hanging="295"/>
        <w:jc w:val="both"/>
      </w:pPr>
      <w:r w:rsidRPr="009D58B5">
        <w:t>Этап актуализации и пробного учебного действия – 10 мин</w:t>
      </w:r>
    </w:p>
    <w:p w:rsidR="009610C2" w:rsidRPr="009D58B5" w:rsidRDefault="009610C2" w:rsidP="009610C2">
      <w:pPr>
        <w:numPr>
          <w:ilvl w:val="0"/>
          <w:numId w:val="9"/>
        </w:numPr>
        <w:ind w:hanging="295"/>
        <w:jc w:val="both"/>
      </w:pPr>
      <w:r w:rsidRPr="009D58B5">
        <w:t xml:space="preserve">Первичная проверка </w:t>
      </w:r>
      <w:proofErr w:type="gramStart"/>
      <w:r w:rsidRPr="009D58B5">
        <w:t>изученного</w:t>
      </w:r>
      <w:proofErr w:type="gramEnd"/>
      <w:r w:rsidRPr="009D58B5">
        <w:t xml:space="preserve"> – 10 мин</w:t>
      </w:r>
    </w:p>
    <w:p w:rsidR="009610C2" w:rsidRPr="009D58B5" w:rsidRDefault="009610C2" w:rsidP="009610C2">
      <w:pPr>
        <w:numPr>
          <w:ilvl w:val="0"/>
          <w:numId w:val="9"/>
        </w:numPr>
        <w:ind w:hanging="295"/>
        <w:jc w:val="both"/>
      </w:pPr>
      <w:r w:rsidRPr="009D58B5">
        <w:t>Этап закрепления</w:t>
      </w:r>
      <w:r w:rsidR="008F7483">
        <w:t xml:space="preserve"> </w:t>
      </w:r>
      <w:r w:rsidR="008F7483" w:rsidRPr="008F7483">
        <w:t>и применения полученных знаний</w:t>
      </w:r>
      <w:r w:rsidRPr="009D58B5">
        <w:t xml:space="preserve"> – </w:t>
      </w:r>
      <w:r w:rsidR="008F7483">
        <w:t>1</w:t>
      </w:r>
      <w:r w:rsidRPr="009D58B5">
        <w:t>8 мин</w:t>
      </w:r>
      <w:r w:rsidRPr="009D58B5">
        <w:rPr>
          <w:b/>
          <w:bCs/>
        </w:rPr>
        <w:t xml:space="preserve"> </w:t>
      </w:r>
    </w:p>
    <w:p w:rsidR="009610C2" w:rsidRPr="009D58B5" w:rsidRDefault="009610C2" w:rsidP="009610C2">
      <w:pPr>
        <w:numPr>
          <w:ilvl w:val="0"/>
          <w:numId w:val="9"/>
        </w:numPr>
        <w:ind w:hanging="295"/>
        <w:jc w:val="both"/>
      </w:pPr>
      <w:r w:rsidRPr="009D58B5">
        <w:t>Этап рефлексии учебной деятельности. Итоги урока.</w:t>
      </w:r>
      <w:r w:rsidRPr="009D58B5">
        <w:rPr>
          <w:bCs/>
        </w:rPr>
        <w:t>– 5 мин</w:t>
      </w:r>
    </w:p>
    <w:p w:rsidR="009610C2" w:rsidRDefault="009610C2" w:rsidP="009610C2">
      <w:pPr>
        <w:jc w:val="both"/>
        <w:rPr>
          <w:b/>
        </w:rPr>
      </w:pPr>
    </w:p>
    <w:p w:rsidR="009610C2" w:rsidRPr="009D58B5" w:rsidRDefault="009610C2" w:rsidP="009610C2">
      <w:pPr>
        <w:jc w:val="center"/>
        <w:rPr>
          <w:b/>
        </w:rPr>
      </w:pPr>
      <w:r>
        <w:rPr>
          <w:b/>
        </w:rPr>
        <w:br w:type="page"/>
      </w:r>
      <w:r w:rsidRPr="009D58B5">
        <w:rPr>
          <w:b/>
        </w:rPr>
        <w:lastRenderedPageBreak/>
        <w:t>Характеристика этапов урока:</w:t>
      </w:r>
    </w:p>
    <w:p w:rsidR="009610C2" w:rsidRPr="009D58B5" w:rsidRDefault="009610C2" w:rsidP="009610C2">
      <w:pPr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42"/>
        <w:gridCol w:w="7229"/>
        <w:gridCol w:w="2411"/>
        <w:gridCol w:w="2408"/>
        <w:gridCol w:w="2267"/>
      </w:tblGrid>
      <w:tr w:rsidR="009610C2" w:rsidRPr="00CF3B74" w:rsidTr="007979DA">
        <w:trPr>
          <w:trHeight w:val="557"/>
        </w:trPr>
        <w:tc>
          <w:tcPr>
            <w:tcW w:w="427" w:type="dxa"/>
          </w:tcPr>
          <w:p w:rsidR="009610C2" w:rsidRPr="00CF3B74" w:rsidRDefault="009610C2" w:rsidP="00F813B1">
            <w:pPr>
              <w:jc w:val="center"/>
              <w:rPr>
                <w:b/>
              </w:rPr>
            </w:pPr>
            <w:r w:rsidRPr="00CF3B74">
              <w:rPr>
                <w:b/>
              </w:rPr>
              <w:t>№</w:t>
            </w:r>
          </w:p>
        </w:tc>
        <w:tc>
          <w:tcPr>
            <w:tcW w:w="7371" w:type="dxa"/>
            <w:gridSpan w:val="2"/>
          </w:tcPr>
          <w:p w:rsidR="009610C2" w:rsidRPr="00CF3B74" w:rsidRDefault="009610C2" w:rsidP="00F813B1">
            <w:pPr>
              <w:pStyle w:val="Default"/>
              <w:jc w:val="center"/>
              <w:rPr>
                <w:b/>
              </w:rPr>
            </w:pPr>
            <w:r w:rsidRPr="00CF3B74">
              <w:rPr>
                <w:b/>
                <w:bCs/>
              </w:rPr>
              <w:t xml:space="preserve">Содержание </w:t>
            </w:r>
          </w:p>
        </w:tc>
        <w:tc>
          <w:tcPr>
            <w:tcW w:w="2411" w:type="dxa"/>
          </w:tcPr>
          <w:p w:rsidR="009610C2" w:rsidRPr="00CF3B74" w:rsidRDefault="009610C2" w:rsidP="00F813B1">
            <w:pPr>
              <w:jc w:val="center"/>
              <w:rPr>
                <w:b/>
              </w:rPr>
            </w:pPr>
            <w:r w:rsidRPr="00CF3B74">
              <w:rPr>
                <w:b/>
              </w:rPr>
              <w:t>Деятельность учителя</w:t>
            </w:r>
          </w:p>
        </w:tc>
        <w:tc>
          <w:tcPr>
            <w:tcW w:w="2408" w:type="dxa"/>
          </w:tcPr>
          <w:p w:rsidR="009610C2" w:rsidRPr="00CF3B74" w:rsidRDefault="009610C2" w:rsidP="00F813B1">
            <w:pPr>
              <w:jc w:val="center"/>
              <w:rPr>
                <w:b/>
              </w:rPr>
            </w:pPr>
            <w:r w:rsidRPr="00CF3B74">
              <w:rPr>
                <w:b/>
              </w:rPr>
              <w:t>Деятельность учащихся</w:t>
            </w:r>
          </w:p>
        </w:tc>
        <w:tc>
          <w:tcPr>
            <w:tcW w:w="2267" w:type="dxa"/>
          </w:tcPr>
          <w:p w:rsidR="009610C2" w:rsidRPr="00CF3B74" w:rsidRDefault="009610C2" w:rsidP="00F813B1">
            <w:pPr>
              <w:jc w:val="center"/>
              <w:rPr>
                <w:b/>
              </w:rPr>
            </w:pPr>
            <w:r w:rsidRPr="00CF3B74">
              <w:rPr>
                <w:b/>
              </w:rPr>
              <w:t>Планируемый результат</w:t>
            </w:r>
          </w:p>
        </w:tc>
      </w:tr>
      <w:tr w:rsidR="009610C2" w:rsidRPr="00CF3B74" w:rsidTr="007979DA">
        <w:trPr>
          <w:trHeight w:val="414"/>
        </w:trPr>
        <w:tc>
          <w:tcPr>
            <w:tcW w:w="427" w:type="dxa"/>
          </w:tcPr>
          <w:p w:rsidR="009610C2" w:rsidRPr="00CF3B74" w:rsidRDefault="009610C2" w:rsidP="00F813B1">
            <w:pPr>
              <w:jc w:val="center"/>
              <w:rPr>
                <w:b/>
                <w:i/>
              </w:rPr>
            </w:pPr>
            <w:r w:rsidRPr="00CF3B74">
              <w:rPr>
                <w:b/>
                <w:i/>
              </w:rPr>
              <w:t>1.</w:t>
            </w:r>
          </w:p>
        </w:tc>
        <w:tc>
          <w:tcPr>
            <w:tcW w:w="14457" w:type="dxa"/>
            <w:gridSpan w:val="5"/>
          </w:tcPr>
          <w:p w:rsidR="009610C2" w:rsidRPr="00CF3B74" w:rsidRDefault="009610C2" w:rsidP="00F813B1">
            <w:pPr>
              <w:shd w:val="clear" w:color="auto" w:fill="FFFFFF"/>
              <w:jc w:val="center"/>
              <w:rPr>
                <w:b/>
                <w:i/>
              </w:rPr>
            </w:pPr>
            <w:r w:rsidRPr="00CF3B74">
              <w:rPr>
                <w:b/>
                <w:i/>
                <w:color w:val="000000"/>
              </w:rPr>
              <w:t>Мотивационный этап</w:t>
            </w:r>
          </w:p>
        </w:tc>
      </w:tr>
      <w:tr w:rsidR="009610C2" w:rsidRPr="009D58B5" w:rsidTr="007979DA">
        <w:trPr>
          <w:trHeight w:val="1150"/>
        </w:trPr>
        <w:tc>
          <w:tcPr>
            <w:tcW w:w="427" w:type="dxa"/>
          </w:tcPr>
          <w:p w:rsidR="009610C2" w:rsidRPr="009D58B5" w:rsidRDefault="009610C2" w:rsidP="00F813B1">
            <w:pPr>
              <w:jc w:val="center"/>
            </w:pPr>
          </w:p>
        </w:tc>
        <w:tc>
          <w:tcPr>
            <w:tcW w:w="7371" w:type="dxa"/>
            <w:gridSpan w:val="2"/>
          </w:tcPr>
          <w:p w:rsidR="009610C2" w:rsidRPr="009D58B5" w:rsidRDefault="009610C2" w:rsidP="00F813B1">
            <w:pPr>
              <w:pStyle w:val="Default"/>
            </w:pPr>
            <w:r w:rsidRPr="009D58B5">
              <w:t xml:space="preserve">Приветствие учащихся. </w:t>
            </w:r>
          </w:p>
          <w:p w:rsidR="009610C2" w:rsidRPr="009D58B5" w:rsidRDefault="009610C2" w:rsidP="00F813B1">
            <w:pPr>
              <w:pStyle w:val="Default"/>
            </w:pPr>
            <w:r w:rsidRPr="009D58B5">
              <w:t xml:space="preserve">Создание комфортной обстановки в классе. </w:t>
            </w:r>
          </w:p>
        </w:tc>
        <w:tc>
          <w:tcPr>
            <w:tcW w:w="2411" w:type="dxa"/>
          </w:tcPr>
          <w:p w:rsidR="009610C2" w:rsidRPr="009D58B5" w:rsidRDefault="009610C2" w:rsidP="00F813B1">
            <w:pPr>
              <w:pStyle w:val="Default"/>
            </w:pPr>
            <w:r w:rsidRPr="009D58B5">
              <w:t xml:space="preserve">- приветствие учащихся; </w:t>
            </w:r>
          </w:p>
          <w:p w:rsidR="009610C2" w:rsidRPr="009D58B5" w:rsidRDefault="009610C2" w:rsidP="00F813B1">
            <w:pPr>
              <w:pStyle w:val="Default"/>
            </w:pPr>
            <w:r w:rsidRPr="009D58B5">
              <w:rPr>
                <w:b/>
                <w:bCs/>
              </w:rPr>
              <w:t xml:space="preserve">- </w:t>
            </w:r>
            <w:r w:rsidRPr="009D58B5">
              <w:t xml:space="preserve">определение отсутствующих; </w:t>
            </w:r>
          </w:p>
          <w:p w:rsidR="009610C2" w:rsidRPr="009D58B5" w:rsidRDefault="009610C2" w:rsidP="00F813B1">
            <w:pPr>
              <w:pStyle w:val="Default"/>
            </w:pPr>
            <w:r w:rsidRPr="009D58B5">
              <w:rPr>
                <w:b/>
                <w:bCs/>
              </w:rPr>
              <w:t>-</w:t>
            </w:r>
            <w:r w:rsidRPr="009D58B5">
              <w:t xml:space="preserve">определение внешней готовности учеников к работе; </w:t>
            </w:r>
          </w:p>
          <w:p w:rsidR="009610C2" w:rsidRPr="009D58B5" w:rsidRDefault="009610C2" w:rsidP="00F813B1">
            <w:pPr>
              <w:pStyle w:val="Default"/>
            </w:pPr>
            <w:r w:rsidRPr="009D58B5">
              <w:rPr>
                <w:b/>
                <w:bCs/>
              </w:rPr>
              <w:t>-</w:t>
            </w:r>
            <w:r w:rsidRPr="009D58B5">
              <w:t xml:space="preserve">эмоциональный настрой на работу. </w:t>
            </w:r>
          </w:p>
        </w:tc>
        <w:tc>
          <w:tcPr>
            <w:tcW w:w="2408" w:type="dxa"/>
          </w:tcPr>
          <w:p w:rsidR="009610C2" w:rsidRPr="009D58B5" w:rsidRDefault="009610C2" w:rsidP="00F813B1">
            <w:pPr>
              <w:pStyle w:val="Default"/>
            </w:pPr>
            <w:r w:rsidRPr="009D58B5">
              <w:t xml:space="preserve">- учащиеся приветствуют учителя; </w:t>
            </w:r>
          </w:p>
          <w:p w:rsidR="009610C2" w:rsidRPr="009D58B5" w:rsidRDefault="009610C2" w:rsidP="00F813B1">
            <w:pPr>
              <w:pStyle w:val="Default"/>
            </w:pPr>
            <w:r w:rsidRPr="009D58B5">
              <w:t xml:space="preserve">- сообщают об отсутствующих; </w:t>
            </w:r>
          </w:p>
          <w:p w:rsidR="009610C2" w:rsidRPr="009D58B5" w:rsidRDefault="009610C2" w:rsidP="00F813B1">
            <w:pPr>
              <w:pStyle w:val="Default"/>
            </w:pPr>
            <w:r w:rsidRPr="009D58B5">
              <w:t>- демонстрируют готовность к уроку</w:t>
            </w:r>
            <w:r w:rsidRPr="009D58B5">
              <w:rPr>
                <w:b/>
                <w:bCs/>
              </w:rPr>
              <w:t xml:space="preserve">. </w:t>
            </w:r>
          </w:p>
        </w:tc>
        <w:tc>
          <w:tcPr>
            <w:tcW w:w="2267" w:type="dxa"/>
          </w:tcPr>
          <w:p w:rsidR="009610C2" w:rsidRDefault="009610C2" w:rsidP="00F813B1">
            <w:pPr>
              <w:pStyle w:val="a3"/>
              <w:spacing w:before="0" w:beforeAutospacing="0" w:after="0" w:afterAutospacing="0"/>
              <w:ind w:right="75"/>
              <w:jc w:val="both"/>
            </w:pPr>
            <w:r w:rsidRPr="009D58B5">
              <w:rPr>
                <w:b/>
              </w:rPr>
              <w:t>Личностные</w:t>
            </w:r>
            <w:r w:rsidRPr="009D58B5">
              <w:t xml:space="preserve">: </w:t>
            </w:r>
          </w:p>
          <w:p w:rsidR="009610C2" w:rsidRPr="009D58B5" w:rsidRDefault="009610C2" w:rsidP="00F813B1">
            <w:pPr>
              <w:pStyle w:val="a3"/>
              <w:spacing w:before="0" w:beforeAutospacing="0" w:after="0" w:afterAutospacing="0"/>
              <w:ind w:right="75"/>
              <w:jc w:val="both"/>
            </w:pPr>
            <w:r>
              <w:t xml:space="preserve">- </w:t>
            </w:r>
            <w:r w:rsidRPr="009D58B5">
              <w:t>самоопределение.</w:t>
            </w:r>
          </w:p>
          <w:p w:rsidR="009610C2" w:rsidRPr="009D58B5" w:rsidRDefault="009610C2" w:rsidP="00F813B1">
            <w:pPr>
              <w:pStyle w:val="a3"/>
              <w:spacing w:before="0" w:beforeAutospacing="0" w:after="0" w:afterAutospacing="0"/>
              <w:ind w:right="75"/>
              <w:jc w:val="both"/>
            </w:pPr>
            <w:r w:rsidRPr="009D58B5">
              <w:rPr>
                <w:b/>
                <w:bCs/>
              </w:rPr>
              <w:t>Регулятивные</w:t>
            </w:r>
            <w:r w:rsidRPr="009D58B5">
              <w:t xml:space="preserve">: </w:t>
            </w:r>
          </w:p>
          <w:p w:rsidR="009610C2" w:rsidRPr="009D58B5" w:rsidRDefault="009610C2" w:rsidP="00F813B1">
            <w:pPr>
              <w:pStyle w:val="a3"/>
              <w:spacing w:before="0" w:beforeAutospacing="0" w:after="0" w:afterAutospacing="0"/>
              <w:ind w:left="75" w:right="75"/>
              <w:jc w:val="both"/>
            </w:pPr>
            <w:r w:rsidRPr="009D58B5">
              <w:t>- целеполагание.</w:t>
            </w:r>
          </w:p>
          <w:p w:rsidR="009610C2" w:rsidRPr="009D58B5" w:rsidRDefault="009610C2" w:rsidP="00F813B1">
            <w:pPr>
              <w:jc w:val="both"/>
            </w:pPr>
            <w:proofErr w:type="gramStart"/>
            <w:r w:rsidRPr="009D58B5">
              <w:rPr>
                <w:b/>
                <w:bCs/>
              </w:rPr>
              <w:t>Коммуникативные</w:t>
            </w:r>
            <w:r w:rsidRPr="009D58B5">
              <w:t>: планирование учебного сотрудничества с учителем и сверстниками.</w:t>
            </w:r>
            <w:proofErr w:type="gramEnd"/>
          </w:p>
        </w:tc>
      </w:tr>
      <w:tr w:rsidR="009610C2" w:rsidRPr="00CF3B74" w:rsidTr="007979DA">
        <w:trPr>
          <w:trHeight w:val="254"/>
        </w:trPr>
        <w:tc>
          <w:tcPr>
            <w:tcW w:w="427" w:type="dxa"/>
          </w:tcPr>
          <w:p w:rsidR="009610C2" w:rsidRPr="00CF3B74" w:rsidRDefault="009610C2" w:rsidP="00F813B1">
            <w:pPr>
              <w:jc w:val="center"/>
              <w:rPr>
                <w:b/>
                <w:i/>
              </w:rPr>
            </w:pPr>
            <w:r w:rsidRPr="00CF3B74">
              <w:rPr>
                <w:b/>
                <w:i/>
              </w:rPr>
              <w:t xml:space="preserve">2. </w:t>
            </w:r>
          </w:p>
        </w:tc>
        <w:tc>
          <w:tcPr>
            <w:tcW w:w="14457" w:type="dxa"/>
            <w:gridSpan w:val="5"/>
          </w:tcPr>
          <w:p w:rsidR="009610C2" w:rsidRPr="00CF3B74" w:rsidRDefault="009610C2" w:rsidP="00F813B1">
            <w:pPr>
              <w:pStyle w:val="a3"/>
              <w:spacing w:before="0" w:beforeAutospacing="0" w:after="0" w:afterAutospacing="0"/>
              <w:ind w:left="75" w:right="75"/>
              <w:jc w:val="center"/>
              <w:rPr>
                <w:b/>
                <w:i/>
              </w:rPr>
            </w:pPr>
            <w:r w:rsidRPr="00CF3B74">
              <w:rPr>
                <w:b/>
                <w:i/>
              </w:rPr>
              <w:t>Запись домашнего задания</w:t>
            </w:r>
          </w:p>
        </w:tc>
      </w:tr>
      <w:tr w:rsidR="009610C2" w:rsidRPr="009D58B5" w:rsidTr="007979DA">
        <w:trPr>
          <w:trHeight w:val="399"/>
        </w:trPr>
        <w:tc>
          <w:tcPr>
            <w:tcW w:w="427" w:type="dxa"/>
          </w:tcPr>
          <w:p w:rsidR="009610C2" w:rsidRPr="009D58B5" w:rsidRDefault="009610C2" w:rsidP="00F813B1">
            <w:pPr>
              <w:jc w:val="center"/>
            </w:pPr>
          </w:p>
        </w:tc>
        <w:tc>
          <w:tcPr>
            <w:tcW w:w="7371" w:type="dxa"/>
            <w:gridSpan w:val="2"/>
          </w:tcPr>
          <w:p w:rsidR="009610C2" w:rsidRPr="00DD6EF8" w:rsidRDefault="009610C2" w:rsidP="00F813B1">
            <w:pPr>
              <w:pStyle w:val="Default"/>
            </w:pPr>
            <w:r>
              <w:t>Д/з</w:t>
            </w:r>
            <w:r w:rsidRPr="00DD6EF8">
              <w:t>:</w:t>
            </w:r>
            <w:r>
              <w:t xml:space="preserve"> Найти в интернете логическую задачу Эйнштейна, и попробовать ее решить.</w:t>
            </w:r>
          </w:p>
        </w:tc>
        <w:tc>
          <w:tcPr>
            <w:tcW w:w="2411" w:type="dxa"/>
          </w:tcPr>
          <w:p w:rsidR="009610C2" w:rsidRPr="009D58B5" w:rsidRDefault="009610C2" w:rsidP="00F813B1">
            <w:pPr>
              <w:pStyle w:val="Default"/>
            </w:pPr>
            <w:r>
              <w:t xml:space="preserve">- </w:t>
            </w:r>
            <w:r w:rsidRPr="009D58B5">
              <w:t>озвучивание домашнего задания</w:t>
            </w:r>
          </w:p>
        </w:tc>
        <w:tc>
          <w:tcPr>
            <w:tcW w:w="2408" w:type="dxa"/>
          </w:tcPr>
          <w:p w:rsidR="009610C2" w:rsidRPr="009D58B5" w:rsidRDefault="009610C2" w:rsidP="00F813B1">
            <w:pPr>
              <w:pStyle w:val="Default"/>
            </w:pPr>
            <w:r w:rsidRPr="009D58B5">
              <w:t>Работа с дневниками;</w:t>
            </w:r>
          </w:p>
          <w:p w:rsidR="009610C2" w:rsidRPr="009D58B5" w:rsidRDefault="009610C2" w:rsidP="00F813B1">
            <w:pPr>
              <w:pStyle w:val="Default"/>
            </w:pPr>
            <w:r>
              <w:t>з</w:t>
            </w:r>
            <w:r w:rsidRPr="009D58B5">
              <w:t>апись домашнего задания</w:t>
            </w:r>
          </w:p>
        </w:tc>
        <w:tc>
          <w:tcPr>
            <w:tcW w:w="2267" w:type="dxa"/>
          </w:tcPr>
          <w:p w:rsidR="009610C2" w:rsidRPr="009D58B5" w:rsidRDefault="009610C2" w:rsidP="00F813B1">
            <w:pPr>
              <w:pStyle w:val="a3"/>
              <w:spacing w:before="0" w:beforeAutospacing="0" w:after="0" w:afterAutospacing="0"/>
              <w:ind w:left="75" w:right="75"/>
              <w:rPr>
                <w:b/>
              </w:rPr>
            </w:pPr>
            <w:r w:rsidRPr="009D58B5">
              <w:rPr>
                <w:b/>
              </w:rPr>
              <w:t>Личностные:</w:t>
            </w:r>
          </w:p>
          <w:p w:rsidR="009610C2" w:rsidRPr="009D58B5" w:rsidRDefault="009610C2" w:rsidP="00F813B1">
            <w:pPr>
              <w:pStyle w:val="a3"/>
              <w:spacing w:before="0" w:beforeAutospacing="0" w:after="0" w:afterAutospacing="0"/>
              <w:ind w:left="75" w:right="75"/>
            </w:pPr>
            <w:r w:rsidRPr="009D58B5">
              <w:t xml:space="preserve"> - формирование навыков самоорганизации; </w:t>
            </w:r>
          </w:p>
          <w:p w:rsidR="009610C2" w:rsidRPr="009D58B5" w:rsidRDefault="009610C2" w:rsidP="00F813B1">
            <w:pPr>
              <w:pStyle w:val="a3"/>
              <w:spacing w:before="0" w:beforeAutospacing="0" w:after="0" w:afterAutospacing="0"/>
              <w:ind w:left="75" w:right="75"/>
              <w:rPr>
                <w:b/>
              </w:rPr>
            </w:pPr>
            <w:r w:rsidRPr="009D58B5">
              <w:t>- развитие памяти</w:t>
            </w:r>
          </w:p>
        </w:tc>
      </w:tr>
      <w:tr w:rsidR="009610C2" w:rsidRPr="00CF3B74" w:rsidTr="007979DA">
        <w:trPr>
          <w:trHeight w:val="395"/>
        </w:trPr>
        <w:tc>
          <w:tcPr>
            <w:tcW w:w="427" w:type="dxa"/>
          </w:tcPr>
          <w:p w:rsidR="009610C2" w:rsidRPr="00CF3B74" w:rsidRDefault="009610C2" w:rsidP="00F813B1">
            <w:pPr>
              <w:jc w:val="center"/>
              <w:rPr>
                <w:b/>
                <w:i/>
              </w:rPr>
            </w:pPr>
            <w:r w:rsidRPr="00CF3B74">
              <w:rPr>
                <w:b/>
                <w:i/>
              </w:rPr>
              <w:t>3.</w:t>
            </w:r>
          </w:p>
        </w:tc>
        <w:tc>
          <w:tcPr>
            <w:tcW w:w="14457" w:type="dxa"/>
            <w:gridSpan w:val="5"/>
          </w:tcPr>
          <w:p w:rsidR="009610C2" w:rsidRPr="00CF3B74" w:rsidRDefault="009610C2" w:rsidP="00F813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F3B7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Этап актуализации и пробного учебного действия.</w:t>
            </w:r>
          </w:p>
        </w:tc>
      </w:tr>
      <w:tr w:rsidR="009610C2" w:rsidRPr="009D58B5" w:rsidTr="007979DA">
        <w:trPr>
          <w:trHeight w:val="416"/>
        </w:trPr>
        <w:tc>
          <w:tcPr>
            <w:tcW w:w="427" w:type="dxa"/>
          </w:tcPr>
          <w:p w:rsidR="009610C2" w:rsidRPr="009D58B5" w:rsidRDefault="009610C2" w:rsidP="00F813B1">
            <w:pPr>
              <w:jc w:val="center"/>
            </w:pPr>
          </w:p>
          <w:p w:rsidR="009610C2" w:rsidRPr="009D58B5" w:rsidRDefault="009610C2" w:rsidP="00F813B1">
            <w:pPr>
              <w:jc w:val="center"/>
            </w:pPr>
          </w:p>
          <w:p w:rsidR="009610C2" w:rsidRPr="009D58B5" w:rsidRDefault="009610C2" w:rsidP="00F813B1">
            <w:pPr>
              <w:jc w:val="center"/>
            </w:pPr>
          </w:p>
        </w:tc>
        <w:tc>
          <w:tcPr>
            <w:tcW w:w="7371" w:type="dxa"/>
            <w:gridSpan w:val="2"/>
          </w:tcPr>
          <w:p w:rsidR="009610C2" w:rsidRPr="009D58B5" w:rsidRDefault="009610C2" w:rsidP="00C6100C">
            <w:pPr>
              <w:rPr>
                <w:shd w:val="clear" w:color="auto" w:fill="FFFFFF"/>
              </w:rPr>
            </w:pPr>
            <w:r w:rsidRPr="009D58B5">
              <w:rPr>
                <w:shd w:val="clear" w:color="auto" w:fill="FFFFFF"/>
              </w:rPr>
              <w:t>Подготовка мышления учащихся и осознание ими потребности к выявлению причин затруднений в собственной деятельности:</w:t>
            </w:r>
          </w:p>
          <w:p w:rsidR="009610C2" w:rsidRPr="009D58B5" w:rsidRDefault="009610C2" w:rsidP="00F813B1">
            <w:pPr>
              <w:autoSpaceDE w:val="0"/>
              <w:autoSpaceDN w:val="0"/>
              <w:adjustRightInd w:val="0"/>
              <w:jc w:val="both"/>
            </w:pPr>
            <w:r w:rsidRPr="009D58B5">
              <w:t xml:space="preserve">- В быту мы часто используем слова «логика», «логично». 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- Я думаю, вы знаете, что слово «Логика» произошло от древнегреческого слова «Логос», </w:t>
            </w:r>
            <w:r>
              <w:t xml:space="preserve">кто вспомнит, </w:t>
            </w:r>
            <w:r w:rsidRPr="009D58B5">
              <w:t>что же означает это слово?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О чем эта наука?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Итак, </w:t>
            </w:r>
            <w:r w:rsidRPr="009D58B5">
              <w:rPr>
                <w:b/>
              </w:rPr>
              <w:t>Логика</w:t>
            </w:r>
            <w:r w:rsidRPr="009D58B5">
              <w:t xml:space="preserve"> – это наука о законах и формах правильного мышления.</w:t>
            </w:r>
          </w:p>
          <w:p w:rsidR="009610C2" w:rsidRPr="009D58B5" w:rsidRDefault="009610C2" w:rsidP="00F813B1">
            <w:pPr>
              <w:jc w:val="both"/>
            </w:pPr>
            <w:r w:rsidRPr="009D58B5">
              <w:lastRenderedPageBreak/>
              <w:t xml:space="preserve">Как вы поняли, на сегодняшнем уроке мы будем с вами  решать </w:t>
            </w:r>
            <w:r>
              <w:t xml:space="preserve">простейшие </w:t>
            </w:r>
            <w:r w:rsidRPr="009D58B5">
              <w:t xml:space="preserve">логические  задачи.  Логические задачи - это своеобразная "гимнастика для ума". Льюис Кэрролл очень любил создавать такие задачи, и непрерывно потчевал ими своих студентов, так как был профессором математики. </w:t>
            </w:r>
          </w:p>
          <w:p w:rsidR="009610C2" w:rsidRDefault="009610C2" w:rsidP="00F813B1">
            <w:pPr>
              <w:jc w:val="center"/>
            </w:pPr>
            <w:r w:rsidRPr="009D58B5">
              <w:t>Поэтому, развивайте свою память и интеллект, решая логические задачи</w:t>
            </w:r>
            <w:r>
              <w:t xml:space="preserve">. Великий русский физик Ландау, задавал претендентам на поступление в аспирантуру такую задачу: </w:t>
            </w:r>
          </w:p>
          <w:p w:rsidR="009610C2" w:rsidRDefault="009610C2" w:rsidP="00F813B1">
            <w:pPr>
              <w:jc w:val="center"/>
            </w:pPr>
            <w:r>
              <w:t xml:space="preserve">Продлите ряд, какая буква будет следующей: О, Д, Т, Ч, </w:t>
            </w:r>
            <w:proofErr w:type="gramStart"/>
            <w:r>
              <w:t>П</w:t>
            </w:r>
            <w:proofErr w:type="gramEnd"/>
            <w:r>
              <w:t>, Ш…</w:t>
            </w:r>
          </w:p>
          <w:p w:rsidR="009610C2" w:rsidRDefault="009610C2" w:rsidP="00F813B1">
            <w:pPr>
              <w:jc w:val="center"/>
            </w:pPr>
            <w:r>
              <w:t>Может, кто-нибудь из Вас сможет быстро ее решить?</w:t>
            </w:r>
          </w:p>
          <w:p w:rsidR="009610C2" w:rsidRDefault="009610C2" w:rsidP="00F813B1">
            <w:pPr>
              <w:jc w:val="center"/>
            </w:pPr>
            <w:r>
              <w:t xml:space="preserve"> (ответ - С</w:t>
            </w:r>
            <w:proofErr w:type="gramStart"/>
            <w:r>
              <w:t xml:space="preserve"> ,</w:t>
            </w:r>
            <w:proofErr w:type="gramEnd"/>
            <w:r w:rsidR="0047708A">
              <w:t xml:space="preserve"> </w:t>
            </w:r>
            <w:r>
              <w:t>семь)</w:t>
            </w:r>
          </w:p>
          <w:p w:rsidR="009610C2" w:rsidRDefault="009610C2" w:rsidP="00F813B1">
            <w:pPr>
              <w:jc w:val="center"/>
            </w:pPr>
            <w:r>
              <w:t xml:space="preserve">А сейчас попробуем решить задачи, чуть </w:t>
            </w:r>
            <w:proofErr w:type="gramStart"/>
            <w:r>
              <w:t>посложнее</w:t>
            </w:r>
            <w:proofErr w:type="gramEnd"/>
            <w:r>
              <w:t>…</w:t>
            </w:r>
          </w:p>
          <w:p w:rsidR="009610C2" w:rsidRPr="009D58B5" w:rsidRDefault="009610C2" w:rsidP="00F813B1">
            <w:pPr>
              <w:jc w:val="center"/>
            </w:pPr>
            <w:r>
              <w:t xml:space="preserve"> </w:t>
            </w:r>
          </w:p>
        </w:tc>
        <w:tc>
          <w:tcPr>
            <w:tcW w:w="2411" w:type="dxa"/>
          </w:tcPr>
          <w:p w:rsidR="009610C2" w:rsidRPr="0016713F" w:rsidRDefault="009610C2" w:rsidP="00F813B1">
            <w:pPr>
              <w:jc w:val="both"/>
              <w:rPr>
                <w:rFonts w:eastAsia="SchoolBookC"/>
                <w:kern w:val="1"/>
                <w:lang w:eastAsia="hi-IN" w:bidi="hi-IN"/>
              </w:rPr>
            </w:pPr>
            <w:r>
              <w:rPr>
                <w:rFonts w:eastAsia="SchoolBookC"/>
                <w:kern w:val="1"/>
                <w:lang w:eastAsia="hi-IN" w:bidi="hi-IN"/>
              </w:rPr>
              <w:lastRenderedPageBreak/>
              <w:t xml:space="preserve">- </w:t>
            </w:r>
            <w:r w:rsidRPr="0016713F">
              <w:rPr>
                <w:rFonts w:eastAsia="SchoolBookC"/>
                <w:kern w:val="1"/>
                <w:lang w:eastAsia="hi-IN" w:bidi="hi-IN"/>
              </w:rPr>
              <w:t>создаёт проблемную ситуацию;</w:t>
            </w:r>
          </w:p>
          <w:p w:rsidR="009610C2" w:rsidRPr="009D58B5" w:rsidRDefault="009610C2" w:rsidP="00F813B1">
            <w:pPr>
              <w:pStyle w:val="Default"/>
              <w:jc w:val="both"/>
            </w:pPr>
            <w:r>
              <w:t xml:space="preserve">- </w:t>
            </w:r>
            <w:r w:rsidRPr="009D58B5">
              <w:t>побуждает учащихся к диалогу</w:t>
            </w:r>
            <w:r>
              <w:t>.</w:t>
            </w:r>
            <w:r w:rsidRPr="009D58B5">
              <w:t xml:space="preserve"> </w:t>
            </w:r>
          </w:p>
          <w:p w:rsidR="009610C2" w:rsidRPr="009D58B5" w:rsidRDefault="009610C2" w:rsidP="00F813B1">
            <w:pPr>
              <w:jc w:val="center"/>
            </w:pPr>
          </w:p>
          <w:p w:rsidR="009610C2" w:rsidRPr="009D58B5" w:rsidRDefault="009610C2" w:rsidP="00F813B1">
            <w:pPr>
              <w:ind w:firstLine="709"/>
              <w:jc w:val="both"/>
            </w:pPr>
          </w:p>
        </w:tc>
        <w:tc>
          <w:tcPr>
            <w:tcW w:w="2408" w:type="dxa"/>
          </w:tcPr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-слушает, вступает в диалог;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анализирует выступление своих товарищей;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формулируют тему урока, цель урока (совместно с </w:t>
            </w:r>
            <w:r w:rsidRPr="009D58B5">
              <w:lastRenderedPageBreak/>
              <w:t xml:space="preserve">учителем);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выдвигают гипотезу о том, как может быть решена поставленная учебная задача, предлагают различные варианты ее решения;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составляют план действий, направленных на получение недостающих знаний и умений;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участвует в коллективном обсуждении; 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- строит сотрудничество со сверстниками </w:t>
            </w:r>
          </w:p>
        </w:tc>
        <w:tc>
          <w:tcPr>
            <w:tcW w:w="2267" w:type="dxa"/>
          </w:tcPr>
          <w:p w:rsidR="009610C2" w:rsidRDefault="009610C2" w:rsidP="00F813B1">
            <w:pPr>
              <w:jc w:val="both"/>
            </w:pPr>
            <w:r w:rsidRPr="009D58B5">
              <w:rPr>
                <w:b/>
              </w:rPr>
              <w:lastRenderedPageBreak/>
              <w:t>Коммуникативные</w:t>
            </w:r>
            <w:r w:rsidRPr="009D58B5">
              <w:t xml:space="preserve">: </w:t>
            </w:r>
          </w:p>
          <w:p w:rsidR="009610C2" w:rsidRPr="009D58B5" w:rsidRDefault="009610C2" w:rsidP="00F813B1">
            <w:pPr>
              <w:jc w:val="both"/>
            </w:pPr>
            <w:r>
              <w:t xml:space="preserve">- </w:t>
            </w:r>
            <w:r w:rsidRPr="009D58B5">
              <w:t>планирование учебного сотрудничества с учителем и сверстниками.</w:t>
            </w:r>
          </w:p>
          <w:p w:rsidR="009610C2" w:rsidRDefault="009610C2" w:rsidP="00F813B1">
            <w:pPr>
              <w:jc w:val="both"/>
            </w:pPr>
            <w:r w:rsidRPr="009D58B5">
              <w:rPr>
                <w:b/>
                <w:bCs/>
              </w:rPr>
              <w:t>Познавательные</w:t>
            </w:r>
            <w:r>
              <w:t xml:space="preserve">: </w:t>
            </w:r>
          </w:p>
          <w:p w:rsidR="009610C2" w:rsidRPr="009D58B5" w:rsidRDefault="00C6100C" w:rsidP="00F813B1">
            <w:pPr>
              <w:jc w:val="both"/>
            </w:pPr>
            <w:r>
              <w:t xml:space="preserve"> </w:t>
            </w:r>
            <w:r w:rsidR="009610C2" w:rsidRPr="009D58B5">
              <w:t xml:space="preserve"> – анализ объектов </w:t>
            </w:r>
            <w:r w:rsidR="009610C2" w:rsidRPr="009D58B5">
              <w:lastRenderedPageBreak/>
              <w:t xml:space="preserve">с целью выделения признаков; </w:t>
            </w:r>
          </w:p>
          <w:p w:rsidR="009610C2" w:rsidRDefault="009610C2" w:rsidP="00F813B1">
            <w:pPr>
              <w:jc w:val="both"/>
            </w:pPr>
            <w:r>
              <w:t xml:space="preserve">- </w:t>
            </w:r>
            <w:r w:rsidRPr="009D58B5">
              <w:t>осознание важности изучаемой темы для</w:t>
            </w:r>
            <w:r>
              <w:t xml:space="preserve"> </w:t>
            </w:r>
            <w:r w:rsidRPr="009D58B5">
              <w:t xml:space="preserve">практической деятельности человека </w:t>
            </w:r>
          </w:p>
          <w:p w:rsidR="00C6100C" w:rsidRPr="009D58B5" w:rsidRDefault="00C6100C" w:rsidP="00F813B1">
            <w:pPr>
              <w:jc w:val="both"/>
            </w:pPr>
            <w:r>
              <w:t>- развитие логики</w:t>
            </w:r>
          </w:p>
          <w:p w:rsidR="009610C2" w:rsidRPr="009D58B5" w:rsidRDefault="009610C2" w:rsidP="00F813B1">
            <w:pPr>
              <w:jc w:val="center"/>
            </w:pPr>
          </w:p>
          <w:p w:rsidR="009610C2" w:rsidRPr="009D58B5" w:rsidRDefault="009610C2" w:rsidP="00F813B1">
            <w:pPr>
              <w:jc w:val="center"/>
            </w:pPr>
          </w:p>
        </w:tc>
      </w:tr>
      <w:tr w:rsidR="009610C2" w:rsidRPr="009D58B5" w:rsidTr="007979DA">
        <w:tblPrEx>
          <w:tblLook w:val="04A0" w:firstRow="1" w:lastRow="0" w:firstColumn="1" w:lastColumn="0" w:noHBand="0" w:noVBand="1"/>
        </w:tblPrEx>
        <w:tc>
          <w:tcPr>
            <w:tcW w:w="7798" w:type="dxa"/>
            <w:gridSpan w:val="3"/>
          </w:tcPr>
          <w:p w:rsidR="0047708A" w:rsidRPr="0047708A" w:rsidRDefault="009610C2" w:rsidP="0047708A">
            <w:pPr>
              <w:jc w:val="both"/>
            </w:pPr>
            <w:r w:rsidRPr="0047708A">
              <w:lastRenderedPageBreak/>
              <w:t xml:space="preserve">На экране (слайде) </w:t>
            </w:r>
            <w:r w:rsidR="0047708A" w:rsidRPr="0047708A">
              <w:t xml:space="preserve"> и ученических компьютерах файл: </w:t>
            </w:r>
          </w:p>
          <w:p w:rsidR="0047708A" w:rsidRPr="0047708A" w:rsidRDefault="0047708A" w:rsidP="0047708A">
            <w:pPr>
              <w:jc w:val="both"/>
              <w:rPr>
                <w:b/>
              </w:rPr>
            </w:pPr>
            <w:r w:rsidRPr="0047708A">
              <w:rPr>
                <w:b/>
                <w:bCs/>
              </w:rPr>
              <w:t>Задачи логика.</w:t>
            </w:r>
            <w:proofErr w:type="spellStart"/>
            <w:r w:rsidRPr="0047708A">
              <w:rPr>
                <w:b/>
                <w:bCs/>
                <w:lang w:val="en-US"/>
              </w:rPr>
              <w:t>xls</w:t>
            </w:r>
            <w:proofErr w:type="spellEnd"/>
          </w:p>
          <w:p w:rsidR="009610C2" w:rsidRPr="00470495" w:rsidRDefault="009610C2" w:rsidP="00C85D0C">
            <w:pPr>
              <w:jc w:val="both"/>
              <w:rPr>
                <w:b/>
              </w:rPr>
            </w:pPr>
          </w:p>
          <w:p w:rsidR="009610C2" w:rsidRPr="009D58B5" w:rsidRDefault="009610C2" w:rsidP="00F813B1">
            <w:pPr>
              <w:jc w:val="both"/>
            </w:pPr>
            <w:r w:rsidRPr="009D58B5">
              <w:t xml:space="preserve">Внимательно прочитайте условие задачи. </w:t>
            </w:r>
          </w:p>
          <w:p w:rsidR="009610C2" w:rsidRPr="00470495" w:rsidRDefault="009610C2" w:rsidP="00F813B1">
            <w:pPr>
              <w:jc w:val="both"/>
              <w:rPr>
                <w:i/>
              </w:rPr>
            </w:pPr>
            <w:r w:rsidRPr="00470495">
              <w:rPr>
                <w:i/>
              </w:rPr>
              <w:t>«В соревнованиях по бегу Юра, Гриша и Толя заняли три первых места. Какое место занял каждый из ребят, если Гриша занял не второе и не третье место, а Толя не третье место»</w:t>
            </w:r>
          </w:p>
          <w:p w:rsidR="009610C2" w:rsidRPr="009D58B5" w:rsidRDefault="009610C2" w:rsidP="00F813B1">
            <w:pPr>
              <w:jc w:val="both"/>
            </w:pPr>
            <w:r w:rsidRPr="009D58B5">
              <w:t>К какому классу задач она относится?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Какой способ решения задач самый наглядный? </w:t>
            </w:r>
          </w:p>
          <w:p w:rsidR="009610C2" w:rsidRPr="009D58B5" w:rsidRDefault="009610C2" w:rsidP="00F813B1">
            <w:pPr>
              <w:jc w:val="both"/>
            </w:pPr>
            <w:r w:rsidRPr="009D58B5">
              <w:t>Что мы развиваем при решении логических задач?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Исходя из сказанного, определите: </w:t>
            </w:r>
          </w:p>
          <w:p w:rsidR="009610C2" w:rsidRPr="009D58B5" w:rsidRDefault="009610C2" w:rsidP="00F813B1">
            <w:pPr>
              <w:numPr>
                <w:ilvl w:val="0"/>
                <w:numId w:val="3"/>
              </w:numPr>
              <w:jc w:val="both"/>
            </w:pPr>
            <w:r w:rsidRPr="009D58B5">
              <w:t>Тему урока: …</w:t>
            </w:r>
          </w:p>
          <w:p w:rsidR="009610C2" w:rsidRPr="009D58B5" w:rsidRDefault="009610C2" w:rsidP="00F813B1">
            <w:pPr>
              <w:numPr>
                <w:ilvl w:val="0"/>
                <w:numId w:val="3"/>
              </w:numPr>
              <w:jc w:val="both"/>
            </w:pPr>
            <w:r w:rsidRPr="009D58B5">
              <w:lastRenderedPageBreak/>
              <w:t>Цель урока: …</w:t>
            </w:r>
          </w:p>
          <w:p w:rsidR="009610C2" w:rsidRPr="009D58B5" w:rsidRDefault="009610C2" w:rsidP="00F813B1">
            <w:pPr>
              <w:numPr>
                <w:ilvl w:val="0"/>
                <w:numId w:val="3"/>
              </w:numPr>
              <w:jc w:val="both"/>
            </w:pPr>
            <w:r w:rsidRPr="009D58B5">
              <w:t>Что мы должны узнать: …</w:t>
            </w:r>
          </w:p>
          <w:p w:rsidR="009610C2" w:rsidRPr="009D58B5" w:rsidRDefault="009610C2" w:rsidP="00F813B1">
            <w:pPr>
              <w:numPr>
                <w:ilvl w:val="0"/>
                <w:numId w:val="3"/>
              </w:numPr>
              <w:jc w:val="both"/>
            </w:pPr>
            <w:r w:rsidRPr="009D58B5">
              <w:t>Чему мы должны научиться на нашем уроке: …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Эту задачу решим вместе. </w:t>
            </w:r>
          </w:p>
          <w:p w:rsidR="009610C2" w:rsidRPr="009D58B5" w:rsidRDefault="009610C2" w:rsidP="00F813B1">
            <w:pPr>
              <w:jc w:val="both"/>
            </w:pPr>
            <w:r w:rsidRPr="009D58B5">
              <w:t xml:space="preserve">Решим еще одну задачу: </w:t>
            </w:r>
          </w:p>
          <w:p w:rsidR="009610C2" w:rsidRPr="009D58B5" w:rsidRDefault="009610C2" w:rsidP="00F813B1">
            <w:pPr>
              <w:jc w:val="both"/>
            </w:pPr>
            <w:r w:rsidRPr="009D58B5">
              <w:t>«Три подружки - Вера, Оля и Таня - пошли в лес по ягоды. Для сбора ягод у них были корзинка, лукошко и ведерко. Известно, что Оля была не с корзинкой и не с лукошком. Вера не с лукошком. Что взяла с собой каждая из девочек?»</w:t>
            </w:r>
          </w:p>
        </w:tc>
        <w:tc>
          <w:tcPr>
            <w:tcW w:w="2411" w:type="dxa"/>
          </w:tcPr>
          <w:p w:rsidR="009610C2" w:rsidRPr="009D58B5" w:rsidRDefault="009610C2" w:rsidP="00F813B1">
            <w:pPr>
              <w:pStyle w:val="Default"/>
              <w:jc w:val="both"/>
            </w:pPr>
            <w:r w:rsidRPr="009D58B5">
              <w:lastRenderedPageBreak/>
              <w:t>- организует подводящий к теме диалог;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предлагает учащимся сформулировать тему урока, цель урока;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обеспечивает мотивацию и принятие учащимися целей урока; </w:t>
            </w:r>
          </w:p>
          <w:p w:rsidR="009610C2" w:rsidRPr="009D58B5" w:rsidRDefault="009610C2" w:rsidP="00F813B1">
            <w:pPr>
              <w:jc w:val="both"/>
            </w:pPr>
            <w:r w:rsidRPr="009D58B5">
              <w:lastRenderedPageBreak/>
              <w:t>- готовит учащихся к активному и сознательному усвоению изучаемого учебного материала</w:t>
            </w:r>
          </w:p>
        </w:tc>
        <w:tc>
          <w:tcPr>
            <w:tcW w:w="2408" w:type="dxa"/>
          </w:tcPr>
          <w:p w:rsidR="009610C2" w:rsidRPr="009D58B5" w:rsidRDefault="009610C2" w:rsidP="00F813B1">
            <w:pPr>
              <w:jc w:val="both"/>
            </w:pPr>
            <w:r w:rsidRPr="009D58B5">
              <w:lastRenderedPageBreak/>
              <w:t>- к логическим задачам;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самым наглядным при решении данной задачи является табличный способ;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мы развиваем мышление;</w:t>
            </w: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numPr>
                <w:ilvl w:val="0"/>
                <w:numId w:val="4"/>
              </w:numPr>
              <w:tabs>
                <w:tab w:val="left" w:pos="317"/>
              </w:tabs>
              <w:ind w:left="33" w:hanging="33"/>
              <w:jc w:val="both"/>
            </w:pPr>
            <w:r w:rsidRPr="009D58B5">
              <w:t>Решение логических задач</w:t>
            </w:r>
          </w:p>
          <w:p w:rsidR="009610C2" w:rsidRPr="009D58B5" w:rsidRDefault="009610C2" w:rsidP="00F813B1">
            <w:pPr>
              <w:numPr>
                <w:ilvl w:val="0"/>
                <w:numId w:val="4"/>
              </w:numPr>
              <w:tabs>
                <w:tab w:val="left" w:pos="317"/>
              </w:tabs>
              <w:ind w:left="33" w:hanging="33"/>
              <w:jc w:val="both"/>
            </w:pPr>
            <w:r w:rsidRPr="009D58B5">
              <w:lastRenderedPageBreak/>
              <w:t>Развитие логического мышления при решении задач</w:t>
            </w:r>
          </w:p>
          <w:p w:rsidR="009610C2" w:rsidRPr="009D58B5" w:rsidRDefault="009610C2" w:rsidP="00F813B1">
            <w:pPr>
              <w:numPr>
                <w:ilvl w:val="0"/>
                <w:numId w:val="4"/>
              </w:numPr>
              <w:tabs>
                <w:tab w:val="left" w:pos="317"/>
              </w:tabs>
              <w:ind w:left="33" w:hanging="33"/>
              <w:jc w:val="both"/>
            </w:pPr>
            <w:r w:rsidRPr="009D58B5">
              <w:t>Мы узнаем, как можно решать логические задачи</w:t>
            </w:r>
          </w:p>
          <w:p w:rsidR="009610C2" w:rsidRPr="009D58B5" w:rsidRDefault="009610C2" w:rsidP="00F813B1">
            <w:pPr>
              <w:numPr>
                <w:ilvl w:val="0"/>
                <w:numId w:val="4"/>
              </w:numPr>
              <w:tabs>
                <w:tab w:val="left" w:pos="317"/>
              </w:tabs>
              <w:ind w:left="33" w:hanging="33"/>
              <w:jc w:val="both"/>
            </w:pPr>
            <w:r w:rsidRPr="009D58B5">
              <w:t>Научимся решать логические задачи разными способами</w:t>
            </w:r>
          </w:p>
        </w:tc>
        <w:tc>
          <w:tcPr>
            <w:tcW w:w="2267" w:type="dxa"/>
          </w:tcPr>
          <w:p w:rsidR="009610C2" w:rsidRPr="009D58B5" w:rsidRDefault="009610C2" w:rsidP="00F813B1">
            <w:pPr>
              <w:pStyle w:val="Default"/>
              <w:jc w:val="both"/>
            </w:pPr>
            <w:r w:rsidRPr="00470495">
              <w:rPr>
                <w:b/>
              </w:rPr>
              <w:lastRenderedPageBreak/>
              <w:t>Регулятивные</w:t>
            </w:r>
            <w:r w:rsidRPr="009D58B5">
              <w:t>: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самоконтроль - учатся отличать </w:t>
            </w:r>
            <w:proofErr w:type="gramStart"/>
            <w:r w:rsidRPr="009D58B5">
              <w:t>верно</w:t>
            </w:r>
            <w:proofErr w:type="gramEnd"/>
            <w:r w:rsidRPr="009D58B5">
              <w:t xml:space="preserve"> выполненное задание от неверного.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470495">
              <w:rPr>
                <w:b/>
              </w:rPr>
              <w:t>Коммуникативные</w:t>
            </w:r>
            <w:r w:rsidRPr="009D58B5">
              <w:t>: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 xml:space="preserve">- умение выражать свои мысли с достаточной полнотой и </w:t>
            </w:r>
            <w:r w:rsidRPr="009D58B5">
              <w:lastRenderedPageBreak/>
              <w:t>точностью;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>- умение слушать и понимать речь других.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470495">
              <w:rPr>
                <w:b/>
              </w:rPr>
              <w:t>Познавательные</w:t>
            </w:r>
            <w:r w:rsidRPr="009D58B5">
              <w:t xml:space="preserve">: </w:t>
            </w:r>
          </w:p>
          <w:p w:rsidR="009610C2" w:rsidRPr="009D58B5" w:rsidRDefault="009610C2" w:rsidP="00F813B1">
            <w:pPr>
              <w:pStyle w:val="Default"/>
              <w:jc w:val="both"/>
            </w:pPr>
            <w:r w:rsidRPr="009D58B5">
              <w:t>- формирование мыслительных операций.</w:t>
            </w:r>
          </w:p>
        </w:tc>
      </w:tr>
      <w:tr w:rsidR="009610C2" w:rsidRPr="00470495" w:rsidTr="007979DA">
        <w:tblPrEx>
          <w:tblLook w:val="04A0" w:firstRow="1" w:lastRow="0" w:firstColumn="1" w:lastColumn="0" w:noHBand="0" w:noVBand="1"/>
        </w:tblPrEx>
        <w:tc>
          <w:tcPr>
            <w:tcW w:w="569" w:type="dxa"/>
            <w:gridSpan w:val="2"/>
          </w:tcPr>
          <w:p w:rsidR="009610C2" w:rsidRPr="00470495" w:rsidRDefault="009610C2" w:rsidP="00F813B1">
            <w:pPr>
              <w:jc w:val="center"/>
              <w:rPr>
                <w:b/>
                <w:i/>
              </w:rPr>
            </w:pPr>
            <w:r w:rsidRPr="00470495">
              <w:rPr>
                <w:b/>
                <w:i/>
              </w:rPr>
              <w:lastRenderedPageBreak/>
              <w:t>4.</w:t>
            </w:r>
          </w:p>
        </w:tc>
        <w:tc>
          <w:tcPr>
            <w:tcW w:w="14315" w:type="dxa"/>
            <w:gridSpan w:val="4"/>
          </w:tcPr>
          <w:p w:rsidR="009610C2" w:rsidRPr="00470495" w:rsidRDefault="009610C2" w:rsidP="00F813B1">
            <w:pPr>
              <w:jc w:val="center"/>
              <w:rPr>
                <w:b/>
                <w:i/>
              </w:rPr>
            </w:pPr>
            <w:r w:rsidRPr="00470495">
              <w:rPr>
                <w:b/>
                <w:i/>
              </w:rPr>
              <w:t xml:space="preserve">Первичная проверка </w:t>
            </w:r>
            <w:proofErr w:type="gramStart"/>
            <w:r w:rsidRPr="00470495">
              <w:rPr>
                <w:b/>
                <w:i/>
              </w:rPr>
              <w:t>изученного</w:t>
            </w:r>
            <w:proofErr w:type="gramEnd"/>
          </w:p>
        </w:tc>
      </w:tr>
      <w:tr w:rsidR="009610C2" w:rsidRPr="009D58B5" w:rsidTr="007979DA">
        <w:tblPrEx>
          <w:tblLook w:val="04A0" w:firstRow="1" w:lastRow="0" w:firstColumn="1" w:lastColumn="0" w:noHBand="0" w:noVBand="1"/>
        </w:tblPrEx>
        <w:tc>
          <w:tcPr>
            <w:tcW w:w="7798" w:type="dxa"/>
            <w:gridSpan w:val="3"/>
          </w:tcPr>
          <w:p w:rsidR="009610C2" w:rsidRPr="009D58B5" w:rsidRDefault="009610C2" w:rsidP="00F813B1">
            <w:pPr>
              <w:jc w:val="both"/>
            </w:pPr>
            <w:r w:rsidRPr="009D58B5">
              <w:t>Далее идут задачи, которые вы попробуете решить за компьютерами сами. </w:t>
            </w:r>
          </w:p>
          <w:p w:rsidR="009610C2" w:rsidRPr="009D58B5" w:rsidRDefault="009610C2" w:rsidP="0047708A">
            <w:pPr>
              <w:jc w:val="both"/>
            </w:pPr>
            <w:proofErr w:type="gramStart"/>
            <w:r w:rsidRPr="00E628A8">
              <w:rPr>
                <w:b/>
                <w:i/>
              </w:rPr>
              <w:t>(</w:t>
            </w:r>
            <w:r w:rsidRPr="009D58B5">
              <w:t xml:space="preserve">Три ученицы – Тополева, Березкина и </w:t>
            </w:r>
            <w:proofErr w:type="spellStart"/>
            <w:r w:rsidRPr="009D58B5">
              <w:t>Кленова</w:t>
            </w:r>
            <w:proofErr w:type="spellEnd"/>
            <w:r w:rsidRPr="009D58B5">
              <w:t xml:space="preserve"> – посадили около школы три дерева: березку, тополь и клен.</w:t>
            </w:r>
            <w:proofErr w:type="gramEnd"/>
            <w:r w:rsidRPr="009D58B5">
              <w:t xml:space="preserve"> Причем ни одна из них не посадила то дерево, от которого произошла ее фамилия. Узнайте, какое дерево посадила каждая из девочек, если известно, что </w:t>
            </w:r>
            <w:proofErr w:type="spellStart"/>
            <w:r w:rsidRPr="009D58B5">
              <w:t>Кленова</w:t>
            </w:r>
            <w:proofErr w:type="spellEnd"/>
            <w:r w:rsidRPr="009D58B5">
              <w:t xml:space="preserve"> посадила не березку.</w:t>
            </w:r>
          </w:p>
          <w:p w:rsidR="009610C2" w:rsidRPr="009D58B5" w:rsidRDefault="009610C2" w:rsidP="00F813B1">
            <w:pPr>
              <w:numPr>
                <w:ilvl w:val="0"/>
                <w:numId w:val="5"/>
              </w:numPr>
              <w:ind w:left="0" w:firstLine="0"/>
              <w:jc w:val="both"/>
            </w:pPr>
            <w:r w:rsidRPr="009D58B5">
              <w:t>В одной деревне живут три школьника: Саша, Коля и Петя. Они осваивают сельскохозяйственные профессии. Один из них готовится трактористом, другой -  садовником, третий - комбайнером. В разное время были записанные следующие сказанные ими фразы:</w:t>
            </w:r>
          </w:p>
          <w:p w:rsidR="009610C2" w:rsidRPr="009D58B5" w:rsidRDefault="009610C2" w:rsidP="00F813B1">
            <w:pPr>
              <w:jc w:val="both"/>
            </w:pPr>
            <w:r w:rsidRPr="009D58B5">
              <w:t>1) Петя, ты меня не жди, я должен осмотреть свой комбайн, ведь скоро начнется уборка.</w:t>
            </w:r>
          </w:p>
          <w:p w:rsidR="009610C2" w:rsidRPr="009D58B5" w:rsidRDefault="009610C2" w:rsidP="00F813B1">
            <w:pPr>
              <w:jc w:val="both"/>
            </w:pPr>
            <w:r w:rsidRPr="009D58B5">
              <w:t>2) Смотрел я вчера, Коля, как ты ухаживаешь за машиной, и подумал, что держать в отличном состоянии не легче, чем мне вывести новый сорт яблок.</w:t>
            </w:r>
          </w:p>
          <w:p w:rsidR="009610C2" w:rsidRPr="009D58B5" w:rsidRDefault="009610C2" w:rsidP="00F813B1">
            <w:pPr>
              <w:jc w:val="both"/>
            </w:pPr>
            <w:r w:rsidRPr="009D58B5">
              <w:t>3) Завтра, Коля, не приходи, я буду регулировать работу молотилки у комбайна.</w:t>
            </w:r>
          </w:p>
          <w:p w:rsidR="009610C2" w:rsidRPr="009D58B5" w:rsidRDefault="009610C2" w:rsidP="00F813B1">
            <w:pPr>
              <w:jc w:val="both"/>
            </w:pPr>
            <w:r w:rsidRPr="009D58B5">
              <w:t>Какой сельскохозяйственной профессией овладевает каждый из ребят?</w:t>
            </w:r>
          </w:p>
          <w:p w:rsidR="009610C2" w:rsidRPr="009D58B5" w:rsidRDefault="009610C2" w:rsidP="00F813B1">
            <w:pPr>
              <w:numPr>
                <w:ilvl w:val="0"/>
                <w:numId w:val="5"/>
              </w:numPr>
              <w:ind w:left="142" w:hanging="142"/>
              <w:jc w:val="both"/>
            </w:pPr>
            <w:r w:rsidRPr="009D58B5">
              <w:t xml:space="preserve">В соревнования по гимнастике Аня, Вера, Галя и Наташа заняли первые четыре места. Определите, кто какое место занял, если известно, что Галя вторая, Наташа хотя и не стала победителем, но в </w:t>
            </w:r>
            <w:r w:rsidRPr="009D58B5">
              <w:lastRenderedPageBreak/>
              <w:t xml:space="preserve">призеры попала, а Вера проиграла Ане.  </w:t>
            </w:r>
          </w:p>
        </w:tc>
        <w:tc>
          <w:tcPr>
            <w:tcW w:w="2411" w:type="dxa"/>
          </w:tcPr>
          <w:p w:rsidR="009610C2" w:rsidRPr="009D58B5" w:rsidRDefault="009610C2" w:rsidP="00F813B1">
            <w:pPr>
              <w:jc w:val="both"/>
            </w:pPr>
            <w:r w:rsidRPr="009D58B5">
              <w:lastRenderedPageBreak/>
              <w:t>- помогает учащимся;</w:t>
            </w:r>
          </w:p>
          <w:p w:rsidR="00F813B1" w:rsidRDefault="009610C2" w:rsidP="00F813B1">
            <w:pPr>
              <w:jc w:val="both"/>
            </w:pPr>
            <w:r w:rsidRPr="009D58B5">
              <w:t>- регулирует их работу</w:t>
            </w:r>
          </w:p>
          <w:p w:rsidR="00F813B1" w:rsidRDefault="00F813B1" w:rsidP="00F813B1"/>
          <w:p w:rsidR="00F813B1" w:rsidRPr="009D58B5" w:rsidRDefault="00F813B1" w:rsidP="00F813B1">
            <w:pPr>
              <w:jc w:val="both"/>
            </w:pPr>
            <w:r>
              <w:t xml:space="preserve">- </w:t>
            </w:r>
            <w:r w:rsidRPr="009D58B5">
              <w:t>организует контроль выполнения работы</w:t>
            </w:r>
          </w:p>
          <w:p w:rsidR="009610C2" w:rsidRPr="00F813B1" w:rsidRDefault="009610C2" w:rsidP="00F813B1"/>
        </w:tc>
        <w:tc>
          <w:tcPr>
            <w:tcW w:w="2408" w:type="dxa"/>
          </w:tcPr>
          <w:p w:rsidR="009610C2" w:rsidRPr="009D58B5" w:rsidRDefault="009610C2" w:rsidP="00F813B1">
            <w:pPr>
              <w:jc w:val="both"/>
            </w:pPr>
            <w:r>
              <w:t xml:space="preserve">- </w:t>
            </w:r>
            <w:r w:rsidRPr="009D58B5">
              <w:t>выполняют задания за компьютером;</w:t>
            </w:r>
          </w:p>
          <w:p w:rsidR="009610C2" w:rsidRPr="009D58B5" w:rsidRDefault="009610C2" w:rsidP="00F813B1">
            <w:pPr>
              <w:jc w:val="both"/>
            </w:pPr>
          </w:p>
        </w:tc>
        <w:tc>
          <w:tcPr>
            <w:tcW w:w="2267" w:type="dxa"/>
          </w:tcPr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Познавательные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развитие познавательной активности.</w:t>
            </w:r>
          </w:p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Личностные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формирование навыков решения задач.</w:t>
            </w:r>
          </w:p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Регулятивные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умение использовать полученные знания на практике.</w:t>
            </w:r>
          </w:p>
        </w:tc>
      </w:tr>
      <w:tr w:rsidR="009610C2" w:rsidRPr="00470495" w:rsidTr="007979DA">
        <w:tblPrEx>
          <w:tblLook w:val="04A0" w:firstRow="1" w:lastRow="0" w:firstColumn="1" w:lastColumn="0" w:noHBand="0" w:noVBand="1"/>
        </w:tblPrEx>
        <w:tc>
          <w:tcPr>
            <w:tcW w:w="569" w:type="dxa"/>
            <w:gridSpan w:val="2"/>
          </w:tcPr>
          <w:p w:rsidR="009610C2" w:rsidRPr="00470495" w:rsidRDefault="009610C2" w:rsidP="00F813B1">
            <w:pPr>
              <w:jc w:val="center"/>
              <w:rPr>
                <w:b/>
                <w:i/>
              </w:rPr>
            </w:pPr>
            <w:r w:rsidRPr="00470495">
              <w:rPr>
                <w:b/>
                <w:i/>
              </w:rPr>
              <w:lastRenderedPageBreak/>
              <w:t>5.</w:t>
            </w:r>
          </w:p>
        </w:tc>
        <w:tc>
          <w:tcPr>
            <w:tcW w:w="14315" w:type="dxa"/>
            <w:gridSpan w:val="4"/>
          </w:tcPr>
          <w:p w:rsidR="009610C2" w:rsidRPr="00470495" w:rsidRDefault="009610C2" w:rsidP="00F813B1">
            <w:pPr>
              <w:jc w:val="center"/>
              <w:rPr>
                <w:b/>
                <w:i/>
              </w:rPr>
            </w:pPr>
            <w:r w:rsidRPr="00470495">
              <w:rPr>
                <w:b/>
                <w:i/>
              </w:rPr>
              <w:t>Этап закрепления</w:t>
            </w:r>
            <w:r w:rsidR="008F7483">
              <w:rPr>
                <w:b/>
                <w:i/>
              </w:rPr>
              <w:t xml:space="preserve"> и применения полученных знаний</w:t>
            </w:r>
          </w:p>
        </w:tc>
      </w:tr>
      <w:tr w:rsidR="009610C2" w:rsidRPr="009D58B5" w:rsidTr="007979DA">
        <w:tblPrEx>
          <w:tblLook w:val="04A0" w:firstRow="1" w:lastRow="0" w:firstColumn="1" w:lastColumn="0" w:noHBand="0" w:noVBand="1"/>
        </w:tblPrEx>
        <w:tc>
          <w:tcPr>
            <w:tcW w:w="7798" w:type="dxa"/>
            <w:gridSpan w:val="3"/>
          </w:tcPr>
          <w:p w:rsidR="009610C2" w:rsidRDefault="009610C2" w:rsidP="00F813B1">
            <w:pPr>
              <w:jc w:val="both"/>
            </w:pPr>
            <w:r>
              <w:t>Если Вы помните, из 8 класса, то кроме задач, которые можно решить табличным способом, мы решали задачи, которые можно решить с помощью кругов Эйлера. Попробуем вспомнить самую простую задачу, а потом решим уже экзаменационную, но ее тоже решим с помощью кругов Эйлера.</w:t>
            </w:r>
          </w:p>
          <w:p w:rsidR="009610C2" w:rsidRDefault="009610C2" w:rsidP="00F813B1">
            <w:pPr>
              <w:jc w:val="both"/>
            </w:pPr>
            <w:r>
              <w:t>Задача простая</w:t>
            </w:r>
          </w:p>
          <w:p w:rsidR="009610C2" w:rsidRDefault="009610C2" w:rsidP="00F813B1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2EA8354" wp14:editId="29BD2C25">
                  <wp:extent cx="2647950" cy="28956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281" t="33809" r="26967" b="219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0" distR="0" wp14:anchorId="59536061" wp14:editId="6EA55A61">
                  <wp:extent cx="2905125" cy="2190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697" t="34622" r="27245" b="208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3B1" w:rsidRPr="00F813B1" w:rsidRDefault="001B477F" w:rsidP="00F813B1">
            <w:pPr>
              <w:jc w:val="both"/>
            </w:pPr>
            <w:r>
              <w:t>А теперь з</w:t>
            </w:r>
            <w:r w:rsidR="00F813B1">
              <w:t>адача более сложная</w:t>
            </w:r>
            <w:r w:rsidR="009610C2">
              <w:t>: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В таблице приведены запросы и количество найденных по ним страниц некоторого сегмента сети Интернет: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 </w:t>
            </w:r>
          </w:p>
          <w:tbl>
            <w:tblPr>
              <w:tblW w:w="880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00"/>
              <w:gridCol w:w="4400"/>
            </w:tblGrid>
            <w:tr w:rsidR="00F813B1" w:rsidRPr="00F813B1" w:rsidTr="00F813B1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b/>
                      <w:bCs/>
                    </w:rPr>
                  </w:pPr>
                  <w:r w:rsidRPr="00F813B1">
                    <w:rPr>
                      <w:b/>
                      <w:bCs/>
                    </w:rPr>
                    <w:t>Запрос</w:t>
                  </w:r>
                </w:p>
              </w:tc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  <w:rPr>
                      <w:b/>
                      <w:bCs/>
                    </w:rPr>
                  </w:pPr>
                  <w:r w:rsidRPr="00F813B1">
                    <w:rPr>
                      <w:b/>
                      <w:bCs/>
                    </w:rPr>
                    <w:t>Найдено страниц</w:t>
                  </w:r>
                  <w:r w:rsidRPr="00F813B1">
                    <w:rPr>
                      <w:b/>
                      <w:bCs/>
                    </w:rPr>
                    <w:br/>
                    <w:t>(в тысячах)</w:t>
                  </w:r>
                </w:p>
              </w:tc>
            </w:tr>
            <w:tr w:rsidR="00F813B1" w:rsidRPr="00F813B1" w:rsidTr="00F813B1">
              <w:trPr>
                <w:tblCellSpacing w:w="15" w:type="dxa"/>
              </w:trPr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</w:pPr>
                  <w:r w:rsidRPr="00F813B1">
                    <w:t xml:space="preserve">Леннон &amp; Маккартни &amp; </w:t>
                  </w:r>
                  <w:proofErr w:type="spellStart"/>
                  <w:r w:rsidRPr="00F813B1">
                    <w:t>Старр</w:t>
                  </w:r>
                  <w:proofErr w:type="spellEnd"/>
                </w:p>
              </w:tc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</w:pPr>
                  <w:r w:rsidRPr="00F813B1">
                    <w:t>1100</w:t>
                  </w:r>
                </w:p>
              </w:tc>
            </w:tr>
            <w:tr w:rsidR="00F813B1" w:rsidRPr="00F813B1" w:rsidTr="00F813B1">
              <w:trPr>
                <w:tblCellSpacing w:w="15" w:type="dxa"/>
              </w:trPr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</w:pPr>
                  <w:r w:rsidRPr="00F813B1">
                    <w:t xml:space="preserve">Леннон &amp; Маккартни &amp; </w:t>
                  </w:r>
                  <w:proofErr w:type="spellStart"/>
                  <w:r w:rsidRPr="00F813B1">
                    <w:t>Харрисон</w:t>
                  </w:r>
                  <w:proofErr w:type="spellEnd"/>
                </w:p>
              </w:tc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</w:pPr>
                  <w:r w:rsidRPr="00F813B1">
                    <w:t>1300</w:t>
                  </w:r>
                </w:p>
              </w:tc>
            </w:tr>
            <w:tr w:rsidR="00F813B1" w:rsidRPr="00F813B1" w:rsidTr="00F813B1">
              <w:trPr>
                <w:tblCellSpacing w:w="15" w:type="dxa"/>
              </w:trPr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</w:pPr>
                  <w:r w:rsidRPr="00F813B1">
                    <w:t xml:space="preserve">Леннон &amp; Маккартни &amp; </w:t>
                  </w:r>
                  <w:proofErr w:type="spellStart"/>
                  <w:r w:rsidRPr="00F813B1">
                    <w:t>Старр</w:t>
                  </w:r>
                  <w:proofErr w:type="spellEnd"/>
                  <w:r w:rsidRPr="00F813B1">
                    <w:t xml:space="preserve"> &amp; </w:t>
                  </w:r>
                  <w:proofErr w:type="spellStart"/>
                  <w:r w:rsidRPr="00F813B1">
                    <w:t>Харрисон</w:t>
                  </w:r>
                  <w:proofErr w:type="spellEnd"/>
                </w:p>
              </w:tc>
              <w:tc>
                <w:tcPr>
                  <w:tcW w:w="4355" w:type="dxa"/>
                  <w:vAlign w:val="center"/>
                  <w:hideMark/>
                </w:tcPr>
                <w:p w:rsidR="00F813B1" w:rsidRPr="00F813B1" w:rsidRDefault="00F813B1" w:rsidP="00C9383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center"/>
                  </w:pPr>
                  <w:r w:rsidRPr="00F813B1">
                    <w:t>1000</w:t>
                  </w:r>
                </w:p>
              </w:tc>
            </w:tr>
          </w:tbl>
          <w:p w:rsidR="00F813B1" w:rsidRPr="00F813B1" w:rsidRDefault="00F813B1" w:rsidP="00F813B1">
            <w:pPr>
              <w:spacing w:before="100" w:beforeAutospacing="1" w:after="100" w:afterAutospacing="1"/>
            </w:pP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Какое количество страниц (в тыс.) будет найдено по запросу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rPr>
                <w:i/>
                <w:iCs/>
              </w:rPr>
              <w:t xml:space="preserve">(Леннон &amp; Маккартни &amp; </w:t>
            </w:r>
            <w:proofErr w:type="spellStart"/>
            <w:r w:rsidRPr="00F813B1">
              <w:rPr>
                <w:i/>
                <w:iCs/>
              </w:rPr>
              <w:t>Старр</w:t>
            </w:r>
            <w:proofErr w:type="spellEnd"/>
            <w:r w:rsidRPr="00F813B1">
              <w:rPr>
                <w:i/>
                <w:iCs/>
              </w:rPr>
              <w:t xml:space="preserve">) | (Леннон &amp; Маккартни &amp; </w:t>
            </w:r>
            <w:proofErr w:type="spellStart"/>
            <w:r w:rsidRPr="00F813B1">
              <w:rPr>
                <w:i/>
                <w:iCs/>
              </w:rPr>
              <w:t>Харрисон</w:t>
            </w:r>
            <w:proofErr w:type="spellEnd"/>
            <w:r w:rsidRPr="00F813B1">
              <w:rPr>
                <w:i/>
                <w:iCs/>
              </w:rPr>
              <w:t>)?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lastRenderedPageBreak/>
      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  <w:p w:rsidR="00F813B1" w:rsidRPr="00F813B1" w:rsidRDefault="00F813B1" w:rsidP="00F813B1">
            <w:r w:rsidRPr="00F813B1">
              <w:rPr>
                <w:b/>
                <w:bCs/>
              </w:rPr>
              <w:t>Решение.</w:t>
            </w:r>
          </w:p>
          <w:p w:rsidR="00F813B1" w:rsidRDefault="00F813B1" w:rsidP="00F813B1">
            <w:pPr>
              <w:spacing w:before="100" w:beforeAutospacing="1" w:after="100" w:afterAutospacing="1"/>
            </w:pPr>
            <w:r>
              <w:rPr>
                <w:noProof/>
              </w:rPr>
              <w:drawing>
                <wp:inline distT="0" distB="0" distL="0" distR="0" wp14:anchorId="58891FB7" wp14:editId="1F929FA7">
                  <wp:extent cx="1524000" cy="1428750"/>
                  <wp:effectExtent l="0" t="0" r="0" b="0"/>
                  <wp:docPr id="10" name="Рисунок 10" descr="https://inf-ege.sdamgia.ru/get_file?id=77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inf-ege.sdamgia.ru/get_file?id=77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 xml:space="preserve">Количество запросов в данной области будем обозначать </w:t>
            </w:r>
            <w:proofErr w:type="spellStart"/>
            <w:r w:rsidRPr="00F813B1">
              <w:t>N</w:t>
            </w:r>
            <w:r w:rsidRPr="00F813B1">
              <w:rPr>
                <w:vertAlign w:val="subscript"/>
              </w:rPr>
              <w:t>i</w:t>
            </w:r>
            <w:proofErr w:type="spellEnd"/>
            <w:r w:rsidRPr="00F813B1">
              <w:t xml:space="preserve">. Наша цель — найти 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9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13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10</w:t>
            </w:r>
            <w:r w:rsidRPr="00F813B1">
              <w:t>.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Тогда из таблицы находим, что: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9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13</w:t>
            </w:r>
            <w:r w:rsidRPr="00F813B1">
              <w:t xml:space="preserve"> = 1100,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13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10</w:t>
            </w:r>
            <w:r w:rsidRPr="00F813B1">
              <w:t xml:space="preserve"> = 1300,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13</w:t>
            </w:r>
            <w:r w:rsidRPr="00F813B1">
              <w:t xml:space="preserve"> = 1000.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Сложим первое и второе уравнение: N</w:t>
            </w:r>
            <w:r w:rsidRPr="00F813B1">
              <w:rPr>
                <w:vertAlign w:val="subscript"/>
              </w:rPr>
              <w:t>9</w:t>
            </w:r>
            <w:r w:rsidRPr="00F813B1">
              <w:t xml:space="preserve"> + 2N</w:t>
            </w:r>
            <w:r w:rsidRPr="00F813B1">
              <w:rPr>
                <w:vertAlign w:val="subscript"/>
              </w:rPr>
              <w:t>13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10</w:t>
            </w:r>
            <w:r w:rsidRPr="00F813B1">
              <w:t xml:space="preserve"> = 2400. Для того</w:t>
            </w:r>
            <w:proofErr w:type="gramStart"/>
            <w:r w:rsidRPr="00F813B1">
              <w:t>,</w:t>
            </w:r>
            <w:proofErr w:type="gramEnd"/>
            <w:r w:rsidRPr="00F813B1">
              <w:t xml:space="preserve"> чтобы найти количество страниц по запросу "(Леннон &amp; Маккартни &amp; </w:t>
            </w:r>
            <w:proofErr w:type="spellStart"/>
            <w:r w:rsidRPr="00F813B1">
              <w:t>Старр</w:t>
            </w:r>
            <w:proofErr w:type="spellEnd"/>
            <w:r w:rsidRPr="00F813B1">
              <w:t xml:space="preserve">) | (Леннон &amp; Маккартни &amp; </w:t>
            </w:r>
            <w:proofErr w:type="spellStart"/>
            <w:r w:rsidRPr="00F813B1">
              <w:t>Харрисон</w:t>
            </w:r>
            <w:proofErr w:type="spellEnd"/>
            <w:r w:rsidRPr="00F813B1">
              <w:t>)", вычтем из правой и левой частей уравнения N</w:t>
            </w:r>
            <w:r w:rsidRPr="00F813B1">
              <w:rPr>
                <w:vertAlign w:val="subscript"/>
              </w:rPr>
              <w:t>13</w:t>
            </w:r>
            <w:r w:rsidRPr="00F813B1">
              <w:t>. Получим: N</w:t>
            </w:r>
            <w:r w:rsidRPr="00F813B1">
              <w:rPr>
                <w:vertAlign w:val="subscript"/>
              </w:rPr>
              <w:t>9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13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10</w:t>
            </w:r>
            <w:r w:rsidRPr="00F813B1">
              <w:t xml:space="preserve"> = 1400.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rPr>
                <w:b/>
                <w:bCs/>
              </w:rPr>
              <w:lastRenderedPageBreak/>
              <w:t>Приведём другое решение.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>
              <w:rPr>
                <w:noProof/>
              </w:rPr>
              <w:drawing>
                <wp:inline distT="0" distB="0" distL="0" distR="0" wp14:anchorId="570379EC" wp14:editId="3B692BAD">
                  <wp:extent cx="1895475" cy="1647825"/>
                  <wp:effectExtent l="0" t="0" r="9525" b="9525"/>
                  <wp:docPr id="9" name="Рисунок 9" descr="https://inf-ege.sdamgia.ru/get_file?id=39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inf-ege.sdamgia.ru/get_file?id=39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13B1">
              <w:t>Можно несколько упростить решение, если вместо множеств, соответствующих запросам «Леннон» и «Маккартни», использовать множество «Леннон &amp; Маккартни».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Тогда необходимо найти сумму N</w:t>
            </w:r>
            <w:r w:rsidRPr="00F813B1">
              <w:rPr>
                <w:vertAlign w:val="subscript"/>
              </w:rPr>
              <w:t>2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4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5</w:t>
            </w:r>
            <w:r w:rsidRPr="00F813B1">
              <w:t>. Из таблицы находим: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2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= 1100,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4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= 1300,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= 1000.</w:t>
            </w:r>
          </w:p>
          <w:p w:rsidR="00F813B1" w:rsidRPr="00F813B1" w:rsidRDefault="00F813B1" w:rsidP="00F813B1">
            <w:pPr>
              <w:spacing w:before="100" w:beforeAutospacing="1" w:after="100" w:afterAutospacing="1"/>
            </w:pPr>
            <w:r w:rsidRPr="00F813B1">
              <w:t>Сложим первое и второе уравнения: N</w:t>
            </w:r>
            <w:r w:rsidRPr="00F813B1">
              <w:rPr>
                <w:vertAlign w:val="subscript"/>
              </w:rPr>
              <w:t>2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4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= 2400. Откуда N</w:t>
            </w:r>
            <w:r w:rsidRPr="00F813B1">
              <w:rPr>
                <w:vertAlign w:val="subscript"/>
              </w:rPr>
              <w:t>2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4</w:t>
            </w:r>
            <w:r w:rsidRPr="00F813B1">
              <w:t xml:space="preserve"> + 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= 2400 − N</w:t>
            </w:r>
            <w:r w:rsidRPr="00F813B1">
              <w:rPr>
                <w:vertAlign w:val="subscript"/>
              </w:rPr>
              <w:t>5</w:t>
            </w:r>
            <w:r w:rsidRPr="00F813B1">
              <w:t xml:space="preserve"> = 1400.</w:t>
            </w:r>
          </w:p>
          <w:p w:rsidR="00D0030B" w:rsidRDefault="00D0030B" w:rsidP="00F813B1">
            <w:pPr>
              <w:jc w:val="both"/>
            </w:pPr>
          </w:p>
          <w:p w:rsidR="009610C2" w:rsidRPr="009610C2" w:rsidRDefault="009610C2" w:rsidP="00F813B1">
            <w:pPr>
              <w:spacing w:before="100" w:beforeAutospacing="1" w:after="100" w:afterAutospacing="1"/>
            </w:pPr>
          </w:p>
          <w:p w:rsidR="009610C2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</w:tc>
        <w:tc>
          <w:tcPr>
            <w:tcW w:w="2411" w:type="dxa"/>
          </w:tcPr>
          <w:p w:rsidR="009610C2" w:rsidRPr="009D58B5" w:rsidRDefault="009610C2" w:rsidP="00F813B1">
            <w:pPr>
              <w:jc w:val="both"/>
            </w:pPr>
            <w:r w:rsidRPr="009D58B5">
              <w:lastRenderedPageBreak/>
              <w:t>- организует обсуждение задачи;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организует обмен мнениями</w:t>
            </w:r>
          </w:p>
          <w:p w:rsidR="009610C2" w:rsidRPr="009D58B5" w:rsidRDefault="009610C2" w:rsidP="00F813B1">
            <w:pPr>
              <w:jc w:val="both"/>
            </w:pPr>
          </w:p>
          <w:p w:rsidR="00F813B1" w:rsidRPr="009D58B5" w:rsidRDefault="00F813B1" w:rsidP="00F813B1">
            <w:pPr>
              <w:jc w:val="both"/>
            </w:pPr>
            <w:r>
              <w:t xml:space="preserve">- </w:t>
            </w:r>
            <w:r w:rsidRPr="009D58B5">
              <w:t>организует контроль выполнения работы</w:t>
            </w: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</w:tc>
        <w:tc>
          <w:tcPr>
            <w:tcW w:w="2408" w:type="dxa"/>
          </w:tcPr>
          <w:p w:rsidR="009610C2" w:rsidRPr="009D58B5" w:rsidRDefault="009610C2" w:rsidP="00F813B1">
            <w:pPr>
              <w:jc w:val="both"/>
            </w:pPr>
            <w:r w:rsidRPr="009D58B5">
              <w:t>-  обсуждают способы решения задачи;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предлагают свои мнения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приходят к вы</w:t>
            </w:r>
            <w:r>
              <w:t>воду, что задачи можно решать табличными способами, методом рассуждения или графически</w:t>
            </w:r>
            <w:r w:rsidRPr="009D58B5">
              <w:t xml:space="preserve"> </w:t>
            </w:r>
          </w:p>
          <w:p w:rsidR="009610C2" w:rsidRPr="009D58B5" w:rsidRDefault="009610C2" w:rsidP="00F813B1">
            <w:pPr>
              <w:jc w:val="both"/>
            </w:pPr>
          </w:p>
          <w:p w:rsidR="00C6100C" w:rsidRPr="009D58B5" w:rsidRDefault="00C6100C" w:rsidP="00C6100C">
            <w:pPr>
              <w:jc w:val="both"/>
            </w:pPr>
            <w:r>
              <w:t>- о</w:t>
            </w:r>
            <w:r w:rsidRPr="009D58B5">
              <w:t>звучивают собственное мнение;</w:t>
            </w:r>
          </w:p>
          <w:p w:rsidR="009610C2" w:rsidRPr="009D58B5" w:rsidRDefault="00C6100C" w:rsidP="00C6100C">
            <w:pPr>
              <w:jc w:val="both"/>
            </w:pPr>
            <w:r>
              <w:t>- ф</w:t>
            </w:r>
            <w:r w:rsidRPr="009D58B5">
              <w:t>ормулируют  ответ к задаче</w:t>
            </w: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  <w:p w:rsidR="009610C2" w:rsidRPr="009D58B5" w:rsidRDefault="009610C2" w:rsidP="00F813B1">
            <w:pPr>
              <w:jc w:val="both"/>
            </w:pPr>
          </w:p>
        </w:tc>
        <w:tc>
          <w:tcPr>
            <w:tcW w:w="2267" w:type="dxa"/>
          </w:tcPr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Познавательные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развитие познавательной активности.</w:t>
            </w:r>
          </w:p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Личностные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формирование навыков решения задач.</w:t>
            </w:r>
          </w:p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Регулятивные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умение использовать полученные знания на практике.</w:t>
            </w:r>
          </w:p>
        </w:tc>
      </w:tr>
      <w:tr w:rsidR="009610C2" w:rsidRPr="009D58B5" w:rsidTr="007979DA">
        <w:tblPrEx>
          <w:tblLook w:val="04A0" w:firstRow="1" w:lastRow="0" w:firstColumn="1" w:lastColumn="0" w:noHBand="0" w:noVBand="1"/>
        </w:tblPrEx>
        <w:tc>
          <w:tcPr>
            <w:tcW w:w="569" w:type="dxa"/>
            <w:gridSpan w:val="2"/>
          </w:tcPr>
          <w:p w:rsidR="009610C2" w:rsidRPr="009D58B5" w:rsidRDefault="009610C2" w:rsidP="00F813B1">
            <w:pPr>
              <w:jc w:val="center"/>
            </w:pPr>
          </w:p>
        </w:tc>
        <w:tc>
          <w:tcPr>
            <w:tcW w:w="14315" w:type="dxa"/>
            <w:gridSpan w:val="4"/>
          </w:tcPr>
          <w:p w:rsidR="009610C2" w:rsidRPr="009D58B5" w:rsidRDefault="009610C2" w:rsidP="00F813B1">
            <w:pPr>
              <w:jc w:val="center"/>
            </w:pPr>
          </w:p>
        </w:tc>
      </w:tr>
      <w:tr w:rsidR="009610C2" w:rsidRPr="009D58B5" w:rsidTr="007979DA">
        <w:tblPrEx>
          <w:tblLook w:val="04A0" w:firstRow="1" w:lastRow="0" w:firstColumn="1" w:lastColumn="0" w:noHBand="0" w:noVBand="1"/>
        </w:tblPrEx>
        <w:tc>
          <w:tcPr>
            <w:tcW w:w="7798" w:type="dxa"/>
            <w:gridSpan w:val="3"/>
          </w:tcPr>
          <w:p w:rsidR="009610C2" w:rsidRPr="00470495" w:rsidRDefault="009610C2" w:rsidP="00F813B1">
            <w:pPr>
              <w:jc w:val="both"/>
              <w:rPr>
                <w:bCs/>
              </w:rPr>
            </w:pPr>
          </w:p>
        </w:tc>
        <w:tc>
          <w:tcPr>
            <w:tcW w:w="2411" w:type="dxa"/>
          </w:tcPr>
          <w:p w:rsidR="009610C2" w:rsidRPr="009D58B5" w:rsidRDefault="009610C2" w:rsidP="00F813B1">
            <w:pPr>
              <w:jc w:val="both"/>
            </w:pPr>
          </w:p>
        </w:tc>
        <w:tc>
          <w:tcPr>
            <w:tcW w:w="2408" w:type="dxa"/>
          </w:tcPr>
          <w:p w:rsidR="009610C2" w:rsidRPr="009D58B5" w:rsidRDefault="009610C2" w:rsidP="00F813B1">
            <w:pPr>
              <w:jc w:val="both"/>
            </w:pPr>
          </w:p>
        </w:tc>
        <w:tc>
          <w:tcPr>
            <w:tcW w:w="2267" w:type="dxa"/>
          </w:tcPr>
          <w:p w:rsidR="009610C2" w:rsidRPr="009D58B5" w:rsidRDefault="009610C2" w:rsidP="00F813B1">
            <w:pPr>
              <w:jc w:val="both"/>
            </w:pPr>
          </w:p>
        </w:tc>
      </w:tr>
      <w:tr w:rsidR="009610C2" w:rsidRPr="00470495" w:rsidTr="007979DA">
        <w:tblPrEx>
          <w:tblLook w:val="04A0" w:firstRow="1" w:lastRow="0" w:firstColumn="1" w:lastColumn="0" w:noHBand="0" w:noVBand="1"/>
        </w:tblPrEx>
        <w:tc>
          <w:tcPr>
            <w:tcW w:w="569" w:type="dxa"/>
            <w:gridSpan w:val="2"/>
          </w:tcPr>
          <w:p w:rsidR="009610C2" w:rsidRPr="00470495" w:rsidRDefault="00C6100C" w:rsidP="00F813B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6.</w:t>
            </w:r>
          </w:p>
        </w:tc>
        <w:tc>
          <w:tcPr>
            <w:tcW w:w="14315" w:type="dxa"/>
            <w:gridSpan w:val="4"/>
          </w:tcPr>
          <w:p w:rsidR="009610C2" w:rsidRPr="00470495" w:rsidRDefault="009610C2" w:rsidP="00F813B1">
            <w:pPr>
              <w:jc w:val="center"/>
              <w:rPr>
                <w:b/>
                <w:i/>
              </w:rPr>
            </w:pPr>
            <w:r w:rsidRPr="00470495">
              <w:rPr>
                <w:b/>
                <w:i/>
              </w:rPr>
              <w:t>Этап рефлексии учебной деятельности. Итоги урока.</w:t>
            </w:r>
          </w:p>
        </w:tc>
      </w:tr>
      <w:tr w:rsidR="009610C2" w:rsidRPr="009D58B5" w:rsidTr="007979DA">
        <w:tblPrEx>
          <w:tblLook w:val="04A0" w:firstRow="1" w:lastRow="0" w:firstColumn="1" w:lastColumn="0" w:noHBand="0" w:noVBand="1"/>
        </w:tblPrEx>
        <w:tc>
          <w:tcPr>
            <w:tcW w:w="7798" w:type="dxa"/>
            <w:gridSpan w:val="3"/>
          </w:tcPr>
          <w:p w:rsidR="009610C2" w:rsidRPr="009D58B5" w:rsidRDefault="009610C2" w:rsidP="00F813B1">
            <w:r w:rsidRPr="009D58B5">
              <w:t>Можете ли вы назвать тему урока?</w:t>
            </w:r>
          </w:p>
          <w:p w:rsidR="009610C2" w:rsidRPr="009D58B5" w:rsidRDefault="009610C2" w:rsidP="00F813B1">
            <w:r w:rsidRPr="009D58B5">
              <w:t>Были ли у вас трудности или вам было легко?</w:t>
            </w:r>
          </w:p>
          <w:p w:rsidR="009610C2" w:rsidRPr="009D58B5" w:rsidRDefault="009610C2" w:rsidP="00F813B1">
            <w:r w:rsidRPr="009D58B5">
              <w:t>Что у вас получилось лучше всего и без ошибок?</w:t>
            </w:r>
          </w:p>
          <w:p w:rsidR="009610C2" w:rsidRPr="009D58B5" w:rsidRDefault="009610C2" w:rsidP="00F813B1">
            <w:r w:rsidRPr="009D58B5">
              <w:t>Какое задание было самым интересным и почему?</w:t>
            </w:r>
          </w:p>
          <w:p w:rsidR="009610C2" w:rsidRPr="009D58B5" w:rsidRDefault="009610C2" w:rsidP="00F813B1">
            <w:r w:rsidRPr="009D58B5">
              <w:t>Как бы вы оценили свою работу?</w:t>
            </w:r>
          </w:p>
        </w:tc>
        <w:tc>
          <w:tcPr>
            <w:tcW w:w="2411" w:type="dxa"/>
          </w:tcPr>
          <w:p w:rsidR="009610C2" w:rsidRPr="009D58B5" w:rsidRDefault="009610C2" w:rsidP="00F813B1">
            <w:pPr>
              <w:jc w:val="both"/>
            </w:pPr>
            <w:r>
              <w:t>- в</w:t>
            </w:r>
            <w:r w:rsidRPr="009D58B5">
              <w:t>едет диалог с учащимися;</w:t>
            </w:r>
          </w:p>
          <w:p w:rsidR="009610C2" w:rsidRPr="009D58B5" w:rsidRDefault="009610C2" w:rsidP="00F813B1">
            <w:pPr>
              <w:jc w:val="both"/>
            </w:pPr>
            <w:r>
              <w:t xml:space="preserve">- </w:t>
            </w:r>
            <w:r w:rsidRPr="009D58B5">
              <w:t>выслушивает ответы учащихся;</w:t>
            </w:r>
          </w:p>
          <w:p w:rsidR="009610C2" w:rsidRPr="009D58B5" w:rsidRDefault="009610C2" w:rsidP="00F813B1">
            <w:pPr>
              <w:jc w:val="both"/>
            </w:pPr>
            <w:r>
              <w:t xml:space="preserve">- </w:t>
            </w:r>
            <w:r w:rsidRPr="009D58B5">
              <w:t>оценивает работу учащихся</w:t>
            </w:r>
          </w:p>
        </w:tc>
        <w:tc>
          <w:tcPr>
            <w:tcW w:w="2408" w:type="dxa"/>
          </w:tcPr>
          <w:p w:rsidR="009610C2" w:rsidRPr="009D58B5" w:rsidRDefault="009610C2" w:rsidP="00F813B1">
            <w:pPr>
              <w:jc w:val="both"/>
            </w:pPr>
            <w:r>
              <w:t>- ф</w:t>
            </w:r>
            <w:r w:rsidRPr="009D58B5">
              <w:t>ормулируют конечный результат своей работы на уроке;</w:t>
            </w:r>
          </w:p>
          <w:p w:rsidR="009610C2" w:rsidRPr="009D58B5" w:rsidRDefault="009610C2" w:rsidP="00F813B1">
            <w:pPr>
              <w:jc w:val="both"/>
            </w:pPr>
            <w:r>
              <w:t xml:space="preserve">- </w:t>
            </w:r>
            <w:r w:rsidRPr="009D58B5">
              <w:t>называют основные позиции усвоенного материала</w:t>
            </w:r>
          </w:p>
        </w:tc>
        <w:tc>
          <w:tcPr>
            <w:tcW w:w="2267" w:type="dxa"/>
          </w:tcPr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Личностные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умение оценивать себя на основе критерия успешности.</w:t>
            </w:r>
          </w:p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Познавательные</w:t>
            </w:r>
            <w:r w:rsidRPr="009D58B5">
              <w:t>: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умение контролировать и оценивать процесс и результаты деятельности.</w:t>
            </w:r>
          </w:p>
          <w:p w:rsidR="009610C2" w:rsidRPr="009D58B5" w:rsidRDefault="009610C2" w:rsidP="00F813B1">
            <w:pPr>
              <w:jc w:val="both"/>
            </w:pPr>
            <w:r w:rsidRPr="00470495">
              <w:rPr>
                <w:b/>
              </w:rPr>
              <w:t>Коммуникативные</w:t>
            </w:r>
            <w:r w:rsidRPr="009D58B5">
              <w:t xml:space="preserve">: </w:t>
            </w:r>
          </w:p>
          <w:p w:rsidR="009610C2" w:rsidRPr="009D58B5" w:rsidRDefault="009610C2" w:rsidP="00F813B1">
            <w:pPr>
              <w:jc w:val="both"/>
            </w:pPr>
            <w:r w:rsidRPr="009D58B5">
              <w:t>- умение выражать свои мысли с достаточной полнотой и точностью;</w:t>
            </w:r>
          </w:p>
          <w:p w:rsidR="009610C2" w:rsidRPr="009D58B5" w:rsidRDefault="009610C2" w:rsidP="00F813B1">
            <w:pPr>
              <w:jc w:val="both"/>
            </w:pPr>
            <w:r w:rsidRPr="009D58B5">
              <w:t>умение слушать и понимать речь других.</w:t>
            </w:r>
          </w:p>
          <w:p w:rsidR="009610C2" w:rsidRPr="009D58B5" w:rsidRDefault="009610C2" w:rsidP="00F813B1">
            <w:pPr>
              <w:jc w:val="both"/>
            </w:pPr>
          </w:p>
        </w:tc>
      </w:tr>
    </w:tbl>
    <w:p w:rsidR="006D0E0B" w:rsidRDefault="00F813B1">
      <w:r>
        <w:br w:type="textWrapping" w:clear="all"/>
      </w:r>
    </w:p>
    <w:sectPr w:rsidR="006D0E0B" w:rsidSect="009610C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246A"/>
    <w:multiLevelType w:val="hybridMultilevel"/>
    <w:tmpl w:val="4B3EF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F1F15"/>
    <w:multiLevelType w:val="hybridMultilevel"/>
    <w:tmpl w:val="64DA6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33FC1"/>
    <w:multiLevelType w:val="hybridMultilevel"/>
    <w:tmpl w:val="AE2A06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D52FA"/>
    <w:multiLevelType w:val="hybridMultilevel"/>
    <w:tmpl w:val="B1D002B0"/>
    <w:lvl w:ilvl="0" w:tplc="90CC58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5B1282"/>
    <w:multiLevelType w:val="hybridMultilevel"/>
    <w:tmpl w:val="8DA8F2D2"/>
    <w:lvl w:ilvl="0" w:tplc="FA8EBB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805C1D"/>
    <w:multiLevelType w:val="hybridMultilevel"/>
    <w:tmpl w:val="2176EC0E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6FED32DD"/>
    <w:multiLevelType w:val="hybridMultilevel"/>
    <w:tmpl w:val="E932B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5A6514"/>
    <w:multiLevelType w:val="hybridMultilevel"/>
    <w:tmpl w:val="0F0EC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5340CD"/>
    <w:multiLevelType w:val="hybridMultilevel"/>
    <w:tmpl w:val="8EBEA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C2"/>
    <w:rsid w:val="001B477F"/>
    <w:rsid w:val="0026181C"/>
    <w:rsid w:val="0047708A"/>
    <w:rsid w:val="00557191"/>
    <w:rsid w:val="006D0E0B"/>
    <w:rsid w:val="007979DA"/>
    <w:rsid w:val="008040E3"/>
    <w:rsid w:val="008F7483"/>
    <w:rsid w:val="009610C2"/>
    <w:rsid w:val="00AA5876"/>
    <w:rsid w:val="00C6100C"/>
    <w:rsid w:val="00C85D0C"/>
    <w:rsid w:val="00C93837"/>
    <w:rsid w:val="00D0030B"/>
    <w:rsid w:val="00F8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10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610C2"/>
  </w:style>
  <w:style w:type="character" w:customStyle="1" w:styleId="c0">
    <w:name w:val="c0"/>
    <w:basedOn w:val="a0"/>
    <w:rsid w:val="009610C2"/>
  </w:style>
  <w:style w:type="paragraph" w:customStyle="1" w:styleId="Default">
    <w:name w:val="Default"/>
    <w:rsid w:val="009610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610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610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0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ftmargin">
    <w:name w:val="left_margin"/>
    <w:basedOn w:val="a"/>
    <w:rsid w:val="00F813B1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F813B1"/>
    <w:rPr>
      <w:color w:val="0000FF"/>
      <w:u w:val="single"/>
    </w:rPr>
  </w:style>
  <w:style w:type="character" w:customStyle="1" w:styleId="shareph">
    <w:name w:val="share_ph"/>
    <w:basedOn w:val="a0"/>
    <w:rsid w:val="00F81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10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610C2"/>
  </w:style>
  <w:style w:type="character" w:customStyle="1" w:styleId="c0">
    <w:name w:val="c0"/>
    <w:basedOn w:val="a0"/>
    <w:rsid w:val="009610C2"/>
  </w:style>
  <w:style w:type="paragraph" w:customStyle="1" w:styleId="Default">
    <w:name w:val="Default"/>
    <w:rsid w:val="009610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610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610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0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ftmargin">
    <w:name w:val="left_margin"/>
    <w:basedOn w:val="a"/>
    <w:rsid w:val="00F813B1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F813B1"/>
    <w:rPr>
      <w:color w:val="0000FF"/>
      <w:u w:val="single"/>
    </w:rPr>
  </w:style>
  <w:style w:type="character" w:customStyle="1" w:styleId="shareph">
    <w:name w:val="share_ph"/>
    <w:basedOn w:val="a0"/>
    <w:rsid w:val="00F81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3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1984</Words>
  <Characters>11312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Витальевна</dc:creator>
  <cp:lastModifiedBy>Римма Витальевна</cp:lastModifiedBy>
  <cp:revision>4</cp:revision>
  <dcterms:created xsi:type="dcterms:W3CDTF">2019-12-05T10:27:00Z</dcterms:created>
  <dcterms:modified xsi:type="dcterms:W3CDTF">2020-07-09T08:05:00Z</dcterms:modified>
</cp:coreProperties>
</file>