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38" w:rsidRDefault="001356F1" w:rsidP="00135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и</w:t>
      </w:r>
      <w:r w:rsidR="00BB5E38">
        <w:rPr>
          <w:rFonts w:ascii="Times New Roman" w:hAnsi="Times New Roman" w:cs="Times New Roman"/>
          <w:sz w:val="28"/>
          <w:szCs w:val="28"/>
        </w:rPr>
        <w:t>нтегрированн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B5E38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5E38">
        <w:rPr>
          <w:rFonts w:ascii="Times New Roman" w:hAnsi="Times New Roman" w:cs="Times New Roman"/>
          <w:sz w:val="28"/>
          <w:szCs w:val="28"/>
        </w:rPr>
        <w:t xml:space="preserve"> (чтение +музыка) для учащихся 4-х классов </w:t>
      </w:r>
      <w:r w:rsidR="00BB5E38">
        <w:rPr>
          <w:rFonts w:ascii="Times New Roman" w:hAnsi="Times New Roman" w:cs="Times New Roman"/>
          <w:sz w:val="28"/>
          <w:szCs w:val="28"/>
        </w:rPr>
        <w:br/>
        <w:t>«Хотят ли русские войны?»</w:t>
      </w:r>
      <w:r>
        <w:rPr>
          <w:rFonts w:ascii="Times New Roman" w:hAnsi="Times New Roman" w:cs="Times New Roman"/>
          <w:sz w:val="28"/>
          <w:szCs w:val="28"/>
        </w:rPr>
        <w:br/>
        <w:t xml:space="preserve">педагог-организатор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E38" w:rsidRPr="006F1CF2" w:rsidRDefault="00BB5E38" w:rsidP="00BB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C3308F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6F1CF2">
        <w:rPr>
          <w:rFonts w:ascii="Times New Roman" w:hAnsi="Times New Roman" w:cs="Times New Roman"/>
          <w:sz w:val="28"/>
          <w:szCs w:val="28"/>
        </w:rPr>
        <w:t xml:space="preserve">:  учащиеся </w:t>
      </w:r>
      <w:r>
        <w:rPr>
          <w:rFonts w:ascii="Times New Roman" w:hAnsi="Times New Roman" w:cs="Times New Roman"/>
          <w:sz w:val="28"/>
          <w:szCs w:val="28"/>
        </w:rPr>
        <w:t>получают опыт личностной оценки собственной гражданской поз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BB5E38" w:rsidRDefault="00BB5E38" w:rsidP="00BB5E38">
      <w:pPr>
        <w:rPr>
          <w:rFonts w:ascii="Times New Roman" w:hAnsi="Times New Roman" w:cs="Times New Roman"/>
          <w:sz w:val="28"/>
          <w:szCs w:val="28"/>
        </w:rPr>
      </w:pPr>
      <w:r w:rsidRPr="00C3308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Pr="00C330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- воспитание чувства патриотизма, активной гражданской позиции; </w:t>
      </w:r>
      <w:r>
        <w:rPr>
          <w:rFonts w:ascii="Times New Roman" w:hAnsi="Times New Roman" w:cs="Times New Roman"/>
          <w:sz w:val="28"/>
          <w:szCs w:val="28"/>
        </w:rPr>
        <w:br/>
        <w:t xml:space="preserve"> - развитие интереса к отечественной патриотической музыке; </w:t>
      </w:r>
      <w:r>
        <w:rPr>
          <w:rFonts w:ascii="Times New Roman" w:hAnsi="Times New Roman" w:cs="Times New Roman"/>
          <w:sz w:val="28"/>
          <w:szCs w:val="28"/>
        </w:rPr>
        <w:br/>
        <w:t xml:space="preserve"> - воспитание исторической культуры; </w:t>
      </w:r>
      <w:r>
        <w:rPr>
          <w:rFonts w:ascii="Times New Roman" w:hAnsi="Times New Roman" w:cs="Times New Roman"/>
          <w:sz w:val="28"/>
          <w:szCs w:val="28"/>
        </w:rPr>
        <w:br/>
        <w:t xml:space="preserve"> - опыт начальных навыков анализа явлений искусства;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развитие познавательного интереса к искусству поэзии и музыки; </w:t>
      </w:r>
      <w:r>
        <w:rPr>
          <w:rFonts w:ascii="Times New Roman" w:hAnsi="Times New Roman" w:cs="Times New Roman"/>
          <w:sz w:val="28"/>
          <w:szCs w:val="28"/>
        </w:rPr>
        <w:br/>
        <w:t>- опыт анализа средств музыкальной выразительности;</w:t>
      </w:r>
      <w:r>
        <w:rPr>
          <w:rFonts w:ascii="Times New Roman" w:hAnsi="Times New Roman" w:cs="Times New Roman"/>
          <w:sz w:val="28"/>
          <w:szCs w:val="28"/>
        </w:rPr>
        <w:br/>
        <w:t xml:space="preserve"> - актуализация знаний по истории музыкальных инструментов; </w:t>
      </w:r>
      <w:r>
        <w:rPr>
          <w:rFonts w:ascii="Times New Roman" w:hAnsi="Times New Roman" w:cs="Times New Roman"/>
          <w:sz w:val="28"/>
          <w:szCs w:val="28"/>
        </w:rPr>
        <w:br/>
        <w:t xml:space="preserve"> - опыт личностного отношения к отечественной истории. </w:t>
      </w:r>
    </w:p>
    <w:p w:rsidR="00BB5E38" w:rsidRDefault="00BB5E38" w:rsidP="00BB5E3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Методическое обеспечение. </w:t>
      </w:r>
    </w:p>
    <w:p w:rsidR="00BB5E38" w:rsidRDefault="00BB5E38" w:rsidP="00BB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Видеопроектор.</w:t>
      </w:r>
    </w:p>
    <w:p w:rsidR="00BB5E38" w:rsidRDefault="00BB5E38" w:rsidP="00BB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Видеоматериалы к уроку: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«Пусть всегда будет солнце» (исполняет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Т.Миансарова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деоклип «Хотят ли русские войны» (исполняет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видеоклип Троицкого музея  «Песня о маленьком трубаче»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С.Никитина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(исполняет детский хор)), фрагменты х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дожественного фильма «Был настоящим трубачом» 1973.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Презентация с текстами песен «Пусть всегда будет солнце»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Л.Ошанина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«Хотят ли русские войны»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Э.Колмановского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Е.Евтушенко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827"/>
        <w:gridCol w:w="4536"/>
      </w:tblGrid>
      <w:tr w:rsidR="00BB5E38" w:rsidRPr="00BC360A" w:rsidTr="002B59CA">
        <w:tc>
          <w:tcPr>
            <w:tcW w:w="675" w:type="dxa"/>
          </w:tcPr>
          <w:p w:rsidR="00BB5E38" w:rsidRPr="00A95B39" w:rsidRDefault="00BB5E38" w:rsidP="002B59C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 </w:t>
            </w:r>
          </w:p>
        </w:tc>
        <w:tc>
          <w:tcPr>
            <w:tcW w:w="1560" w:type="dxa"/>
          </w:tcPr>
          <w:p w:rsidR="00BB5E38" w:rsidRDefault="00BB5E38" w:rsidP="002B5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</w:p>
          <w:p w:rsidR="00BB5E38" w:rsidRPr="00BC360A" w:rsidRDefault="00BB5E38" w:rsidP="002B5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60A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3827" w:type="dxa"/>
          </w:tcPr>
          <w:p w:rsidR="00BB5E38" w:rsidRPr="00BC360A" w:rsidRDefault="00BB5E38" w:rsidP="002B5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занятия </w:t>
            </w:r>
          </w:p>
          <w:p w:rsidR="00BB5E38" w:rsidRPr="00BC360A" w:rsidRDefault="00BB5E38" w:rsidP="002B5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60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BC36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педагога)</w:t>
            </w:r>
          </w:p>
        </w:tc>
        <w:tc>
          <w:tcPr>
            <w:tcW w:w="4536" w:type="dxa"/>
          </w:tcPr>
          <w:p w:rsidR="00BB5E38" w:rsidRPr="00BC360A" w:rsidRDefault="00BB5E38" w:rsidP="002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занятия </w:t>
            </w:r>
            <w:r w:rsidRPr="00BC36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</w:t>
            </w:r>
            <w:r w:rsidRPr="00BC36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учащихся)</w:t>
            </w:r>
          </w:p>
        </w:tc>
      </w:tr>
      <w:tr w:rsidR="00BB5E38" w:rsidRPr="00BC360A" w:rsidTr="002B59CA">
        <w:tc>
          <w:tcPr>
            <w:tcW w:w="675" w:type="dxa"/>
          </w:tcPr>
          <w:p w:rsidR="00BB5E38" w:rsidRPr="006273CF" w:rsidRDefault="00BB5E38" w:rsidP="002B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560" w:type="dxa"/>
          </w:tcPr>
          <w:p w:rsidR="00BB5E38" w:rsidRPr="00A95B39" w:rsidRDefault="00BB5E38" w:rsidP="002B59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Вводный</w:t>
            </w:r>
          </w:p>
        </w:tc>
        <w:tc>
          <w:tcPr>
            <w:tcW w:w="3827" w:type="dxa"/>
          </w:tcPr>
          <w:p w:rsidR="00BB5E38" w:rsidRPr="00A95B39" w:rsidRDefault="00BB5E38" w:rsidP="002B59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актуализирует пре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ставления учащихся о вое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ном времени.</w:t>
            </w:r>
          </w:p>
        </w:tc>
        <w:tc>
          <w:tcPr>
            <w:tcW w:w="4536" w:type="dxa"/>
          </w:tcPr>
          <w:p w:rsidR="00BB5E38" w:rsidRPr="00A95B39" w:rsidRDefault="00BB5E38" w:rsidP="002B59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высказывают свои су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дения об особенностях военной жизни.  </w:t>
            </w:r>
          </w:p>
        </w:tc>
      </w:tr>
      <w:tr w:rsidR="00BB5E38" w:rsidRPr="00BC360A" w:rsidTr="002B59CA">
        <w:trPr>
          <w:trHeight w:val="2865"/>
        </w:trPr>
        <w:tc>
          <w:tcPr>
            <w:tcW w:w="675" w:type="dxa"/>
            <w:vMerge w:val="restart"/>
          </w:tcPr>
          <w:p w:rsidR="00BB5E38" w:rsidRPr="00A95B39" w:rsidRDefault="00BB5E38" w:rsidP="002B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95B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560" w:type="dxa"/>
            <w:vMerge w:val="restart"/>
          </w:tcPr>
          <w:p w:rsidR="00BB5E38" w:rsidRPr="00A95B39" w:rsidRDefault="00BB5E38" w:rsidP="002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B39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3827" w:type="dxa"/>
          </w:tcPr>
          <w:p w:rsidR="00BB5E38" w:rsidRPr="00A95B39" w:rsidRDefault="00BB5E38" w:rsidP="002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задаёт вопросы 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зыкальных особенностях песни «Пусть всегда будет солнце». </w:t>
            </w:r>
          </w:p>
        </w:tc>
        <w:tc>
          <w:tcPr>
            <w:tcW w:w="4536" w:type="dxa"/>
          </w:tcPr>
          <w:p w:rsidR="00BB5E38" w:rsidRPr="00A95B39" w:rsidRDefault="00BB5E38" w:rsidP="002B59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читают фрагмент текста песни «Пусть всегда будет солнце» с целью узнавания популярной песни, характеризуют содержание стихов.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Учащиеся знакомятся с видеозап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сью первой исполнительницы пе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 «Пусть всегда будет солнце», рассказывают о музыкальных ос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бенностях песни.    </w:t>
            </w:r>
          </w:p>
        </w:tc>
      </w:tr>
      <w:tr w:rsidR="00BB5E38" w:rsidRPr="00BC360A" w:rsidTr="002B59CA">
        <w:trPr>
          <w:trHeight w:val="3000"/>
        </w:trPr>
        <w:tc>
          <w:tcPr>
            <w:tcW w:w="675" w:type="dxa"/>
            <w:vMerge/>
          </w:tcPr>
          <w:p w:rsidR="00BB5E38" w:rsidRPr="006273CF" w:rsidRDefault="00BB5E38" w:rsidP="002B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B5E38" w:rsidRPr="00A95B39" w:rsidRDefault="00BB5E38" w:rsidP="002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5E38" w:rsidRPr="00A95B39" w:rsidRDefault="00BB5E38" w:rsidP="002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организует обсужд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содержания стихов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зыки. </w:t>
            </w:r>
          </w:p>
        </w:tc>
        <w:tc>
          <w:tcPr>
            <w:tcW w:w="4536" w:type="dxa"/>
          </w:tcPr>
          <w:p w:rsidR="00BB5E38" w:rsidRDefault="00BB5E38" w:rsidP="002B59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знакомятся с текстом песни, имеющим отношение к теме урока, рассуждают об особенностях его содержания, узнают историю его создания. Смотрят видеоклип на песню «Хотят ли русские 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ны» в исполнение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Г.Отса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расск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зывают о ритмических особенн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стях мелодии песни. </w:t>
            </w:r>
          </w:p>
        </w:tc>
      </w:tr>
      <w:tr w:rsidR="00BB5E38" w:rsidRPr="00BC360A" w:rsidTr="002B59CA">
        <w:trPr>
          <w:trHeight w:val="2581"/>
        </w:trPr>
        <w:tc>
          <w:tcPr>
            <w:tcW w:w="675" w:type="dxa"/>
            <w:vMerge/>
          </w:tcPr>
          <w:p w:rsidR="00BB5E38" w:rsidRPr="006273CF" w:rsidRDefault="00BB5E38" w:rsidP="002B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B5E38" w:rsidRPr="00A95B39" w:rsidRDefault="00BB5E38" w:rsidP="002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5E38" w:rsidRPr="00A95B39" w:rsidRDefault="00BB5E38" w:rsidP="002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актуализирует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учащихся о 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кальных инструментах,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ностную оценку действий маленького трубача. </w:t>
            </w:r>
          </w:p>
        </w:tc>
        <w:tc>
          <w:tcPr>
            <w:tcW w:w="4536" w:type="dxa"/>
          </w:tcPr>
          <w:p w:rsidR="00BB5E38" w:rsidRDefault="00BB5E38" w:rsidP="002B59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рассказывают о муз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кальных инструментах «военной специализации» и знакомятся с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деозаписью «Песни о маленьком трубаче». Участвуют в обсуждение </w:t>
            </w:r>
          </w:p>
          <w:p w:rsidR="00BB5E38" w:rsidRDefault="00BB5E38" w:rsidP="002B59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характера и содержания песни, 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суждают 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собственном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понимание выражения «был настоящим труб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чом». </w:t>
            </w:r>
          </w:p>
        </w:tc>
      </w:tr>
      <w:tr w:rsidR="00BB5E38" w:rsidRPr="00BC360A" w:rsidTr="002B59CA">
        <w:trPr>
          <w:trHeight w:val="1328"/>
        </w:trPr>
        <w:tc>
          <w:tcPr>
            <w:tcW w:w="675" w:type="dxa"/>
            <w:vMerge/>
          </w:tcPr>
          <w:p w:rsidR="00BB5E38" w:rsidRPr="006273CF" w:rsidRDefault="00BB5E38" w:rsidP="002B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B5E38" w:rsidRPr="00A95B39" w:rsidRDefault="00BB5E38" w:rsidP="002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5E38" w:rsidRPr="00A95B39" w:rsidRDefault="00BB5E38" w:rsidP="002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кратко комментирует события фильма, дополняя информацию фрагментов; инициирует обсуждение названия фильма. </w:t>
            </w:r>
          </w:p>
        </w:tc>
        <w:tc>
          <w:tcPr>
            <w:tcW w:w="4536" w:type="dxa"/>
          </w:tcPr>
          <w:p w:rsidR="00BB5E38" w:rsidRDefault="00BB5E38" w:rsidP="002B59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знакомятся с фрагмент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 фильма «Был настоящим труб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чом» и рассуждают о смысле его названия.    </w:t>
            </w:r>
          </w:p>
        </w:tc>
      </w:tr>
      <w:tr w:rsidR="00BB5E38" w:rsidRPr="00BC360A" w:rsidTr="002B59CA">
        <w:tc>
          <w:tcPr>
            <w:tcW w:w="675" w:type="dxa"/>
          </w:tcPr>
          <w:p w:rsidR="00BB5E38" w:rsidRPr="00A95B39" w:rsidRDefault="00BB5E38" w:rsidP="002B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36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560" w:type="dxa"/>
          </w:tcPr>
          <w:p w:rsidR="00BB5E38" w:rsidRPr="00A95B39" w:rsidRDefault="00BB5E38" w:rsidP="002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B39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827" w:type="dxa"/>
          </w:tcPr>
          <w:p w:rsidR="00BB5E38" w:rsidRPr="00D44B9D" w:rsidRDefault="00BB5E38" w:rsidP="002B59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поддерживает стремление учащихся под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литься впечатлениями от урока. </w:t>
            </w:r>
          </w:p>
        </w:tc>
        <w:tc>
          <w:tcPr>
            <w:tcW w:w="4536" w:type="dxa"/>
          </w:tcPr>
          <w:p w:rsidR="00BB5E38" w:rsidRPr="00A95B39" w:rsidRDefault="00BB5E38" w:rsidP="002B59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делятся впечатлениями о содержание урока, рассуждают об актуальности его темы в наши дни.</w:t>
            </w:r>
          </w:p>
        </w:tc>
      </w:tr>
    </w:tbl>
    <w:p w:rsidR="00BB5E38" w:rsidRDefault="00BB5E38" w:rsidP="00BB5E38">
      <w:pPr>
        <w:rPr>
          <w:rFonts w:ascii="Times New Roman" w:hAnsi="Times New Roman" w:cs="Times New Roman"/>
          <w:sz w:val="28"/>
          <w:szCs w:val="28"/>
        </w:rPr>
      </w:pPr>
    </w:p>
    <w:p w:rsidR="00BB5E38" w:rsidRPr="00C3308F" w:rsidRDefault="00BB5E38" w:rsidP="00BB5E3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урока.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BB5E38" w:rsidRDefault="00BB5E38" w:rsidP="00BB5E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1.Наш урок посвящается дню защитника Отечества. Все мы живём в мирное время. Учащиеся отвечают на вопросы: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вам известно о военной жизни? Что с войной меняется в жизни людей? Какие трудности связаны с военным временем? Какие особые качества человеческой души, характера проявляются именно во время войны? </w:t>
      </w:r>
      <w:r>
        <w:rPr>
          <w:rFonts w:ascii="Times New Roman" w:hAnsi="Times New Roman" w:cs="Times New Roman"/>
          <w:sz w:val="28"/>
          <w:szCs w:val="28"/>
        </w:rPr>
        <w:br/>
        <w:t xml:space="preserve">Сегодня мы вместе попробуем также ответить на вопрос, почему так важно знать, </w:t>
      </w:r>
      <w:r w:rsidRPr="00A95B39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95B39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A95B39">
        <w:rPr>
          <w:rFonts w:ascii="Times New Roman" w:hAnsi="Times New Roman" w:cs="Times New Roman"/>
          <w:i/>
          <w:iCs/>
          <w:sz w:val="28"/>
          <w:szCs w:val="28"/>
        </w:rPr>
        <w:t>тят ли русские войны?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2.Задание: узнайте по фрагменту текста очень известную песню (узнавание сознател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 затруднено для учащихся тем, что приводятся не начальные строчки куплетов, нет слов припева). Вопрос: эти стихи о войне или о мире? К чему призывают эти строки? Учащимся представляется видео</w:t>
      </w:r>
      <w:r w:rsidRPr="00A95B39">
        <w:rPr>
          <w:rFonts w:ascii="Times New Roman" w:hAnsi="Times New Roman" w:cs="Times New Roman"/>
          <w:bCs/>
          <w:iCs/>
          <w:sz w:val="28"/>
          <w:szCs w:val="28"/>
        </w:rPr>
        <w:t xml:space="preserve">запись </w:t>
      </w:r>
      <w:r>
        <w:rPr>
          <w:rFonts w:ascii="Times New Roman" w:hAnsi="Times New Roman" w:cs="Times New Roman"/>
          <w:sz w:val="28"/>
          <w:szCs w:val="28"/>
        </w:rPr>
        <w:t xml:space="preserve">первой исполнительницы, Тамары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Миансар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спевшей эту песню в 1962 году на Всемирном слёте молодёжи и студентов в Финляндии (Хельсинки). Педагог рассказывает учащимся о необыкновенном успехе песни, сравнимом с впечатлением от песни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А.Пахмутовой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 свиданья, Москва»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закрытие олимпиады 1980 года, напоминает об истории создания песни «Пусть всегда будет солнце».  </w:t>
      </w:r>
    </w:p>
    <w:p w:rsidR="00BB5E38" w:rsidRPr="00555745" w:rsidRDefault="00BB5E38" w:rsidP="00BB5E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 изменилось ли ваше отношение к этой песне после знакомства со стихами, историей её создания? Расскажите, чем отличается звучание музыки в куплете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певе. Как вы думаете, как связано содержание стихов с контрастом звучания куплета и припева?</w:t>
      </w:r>
      <w:r>
        <w:rPr>
          <w:rFonts w:ascii="Times New Roman" w:hAnsi="Times New Roman" w:cs="Times New Roman"/>
          <w:sz w:val="28"/>
          <w:szCs w:val="28"/>
        </w:rPr>
        <w:br/>
        <w:t xml:space="preserve">3.Ещё одно стихотворение 60-х годов, ставшее очень известным и превратившееся в не менее популярную песню. Учитель рассказывает учащимся об истории рождения стихов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Е.Евтушенко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связи с интервью с иностранными журналистами. После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чтения  фрагмента стихотворения учащиеся отвечают на вопрос: о чём стихи – о мире или о войне? Просмотр видеоклипа на песню «Хотят ли русские войны» используется как тема для беседы с учащимися о настроение песни, её музыкальных особенностях.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>: какой ритм в основе этой песни?  Как бы вы охарактеризовали настроение  марша: праздничный, военный, траурный? Почему мирная песня звучит  в ритме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рового военного марша? </w:t>
      </w:r>
      <w:r>
        <w:rPr>
          <w:rFonts w:ascii="Times New Roman" w:hAnsi="Times New Roman" w:cs="Times New Roman"/>
          <w:sz w:val="28"/>
          <w:szCs w:val="28"/>
        </w:rPr>
        <w:br/>
        <w:t>4.На одном из занятий я рассказывала вам о военной судьбе музыкальных инструме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тов – каких? Вспомните, какие инструменты передавали характер военного марша в песне? В истории гражданской войны было немало случаев, когда в боях участвовали юные герои. Учащиеся знакомятся с видеоклипом на «Песню о маленьком трубаче» и отвечают на вопросы: что вы узнали о трубаче? Какой подвиг он совершил?  </w:t>
      </w:r>
      <w:r>
        <w:rPr>
          <w:rFonts w:ascii="Times New Roman" w:hAnsi="Times New Roman" w:cs="Times New Roman"/>
          <w:sz w:val="28"/>
          <w:szCs w:val="28"/>
        </w:rPr>
        <w:br/>
        <w:t>5.Педагог представляет учащимся художественный фильм, рассказывающий о судьбе юного артиста, их сверстника, в годы гражданской войны в Петрограде. Авторы назвали фильм «Был настоящим трубачом». По окончании просмотра учащимся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лагается ответить на вопрос: почему так назван фильм?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Для просмотра отобраны фрагменты: знакомство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Коти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 красноармейцем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Яшечкиным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 выступление главного героя перед красноармейцами со сценами спектакля «Знамя революции», заключ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тельная сцена в театре отца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Коти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документальными кадрами с могилой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Коти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Мге</w:t>
      </w:r>
      <w:r>
        <w:rPr>
          <w:rFonts w:ascii="Times New Roman" w:hAnsi="Times New Roman" w:cs="Times New Roman"/>
          <w:bCs/>
          <w:iCs/>
          <w:sz w:val="28"/>
          <w:szCs w:val="28"/>
        </w:rPr>
        <w:t>б</w:t>
      </w:r>
      <w:r>
        <w:rPr>
          <w:rFonts w:ascii="Times New Roman" w:hAnsi="Times New Roman" w:cs="Times New Roman"/>
          <w:bCs/>
          <w:iCs/>
          <w:sz w:val="28"/>
          <w:szCs w:val="28"/>
        </w:rPr>
        <w:t>рова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-Чекана на Марсовом поле.  </w:t>
      </w:r>
      <w:r w:rsidRPr="00543E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43E8C"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6.Рефлексия. Проводится беседа с учащимися о наиболее запомнившихся, понрави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шихся материалах урока. </w:t>
      </w:r>
    </w:p>
    <w:p w:rsidR="006A6FB0" w:rsidRPr="00BB5E38" w:rsidRDefault="006A6FB0" w:rsidP="00BB5E38">
      <w:pPr>
        <w:jc w:val="center"/>
        <w:rPr>
          <w:rFonts w:asciiTheme="majorBidi" w:hAnsiTheme="majorBidi" w:cstheme="majorBidi"/>
          <w:sz w:val="28"/>
          <w:szCs w:val="28"/>
        </w:rPr>
      </w:pPr>
    </w:p>
    <w:sectPr w:rsidR="006A6FB0" w:rsidRPr="00BB5E38" w:rsidSect="00BB5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38"/>
    <w:rsid w:val="001356F1"/>
    <w:rsid w:val="006A6FB0"/>
    <w:rsid w:val="00BB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2022-08-31T11:50:00Z</dcterms:created>
  <dcterms:modified xsi:type="dcterms:W3CDTF">2022-09-01T06:49:00Z</dcterms:modified>
</cp:coreProperties>
</file>