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A3C" w:rsidRDefault="00445A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СОШ №493. Попова Л.В.</w:t>
      </w:r>
    </w:p>
    <w:p w:rsidR="00173520" w:rsidRPr="00D960A6" w:rsidRDefault="00173520">
      <w:pPr>
        <w:rPr>
          <w:rFonts w:ascii="Times New Roman" w:hAnsi="Times New Roman" w:cs="Times New Roman"/>
          <w:sz w:val="28"/>
          <w:szCs w:val="28"/>
        </w:rPr>
      </w:pPr>
      <w:r w:rsidRPr="00D960A6">
        <w:rPr>
          <w:rFonts w:ascii="Times New Roman" w:hAnsi="Times New Roman" w:cs="Times New Roman"/>
          <w:sz w:val="28"/>
          <w:szCs w:val="28"/>
        </w:rPr>
        <w:t>Народное музыкальное</w:t>
      </w:r>
      <w:r w:rsidR="00D960A6" w:rsidRPr="00D960A6">
        <w:rPr>
          <w:rFonts w:ascii="Times New Roman" w:hAnsi="Times New Roman" w:cs="Times New Roman"/>
          <w:sz w:val="28"/>
          <w:szCs w:val="28"/>
        </w:rPr>
        <w:t xml:space="preserve"> творчество России. Семейный фо</w:t>
      </w:r>
      <w:r w:rsidRPr="00D960A6">
        <w:rPr>
          <w:rFonts w:ascii="Times New Roman" w:hAnsi="Times New Roman" w:cs="Times New Roman"/>
          <w:sz w:val="28"/>
          <w:szCs w:val="28"/>
        </w:rPr>
        <w:t>льклор. Музыкальный народный календарь (7 класс)</w:t>
      </w:r>
    </w:p>
    <w:p w:rsidR="00F0639F" w:rsidRDefault="00F0639F" w:rsidP="00F0639F">
      <w:pPr>
        <w:rPr>
          <w:rFonts w:ascii="Times New Roman" w:hAnsi="Times New Roman" w:cs="Times New Roman"/>
          <w:b/>
          <w:sz w:val="24"/>
          <w:szCs w:val="24"/>
        </w:rPr>
      </w:pPr>
      <w:r w:rsidRPr="00F0639F">
        <w:rPr>
          <w:rFonts w:ascii="Times New Roman" w:hAnsi="Times New Roman" w:cs="Times New Roman"/>
          <w:b/>
          <w:sz w:val="24"/>
          <w:szCs w:val="24"/>
        </w:rPr>
        <w:t>Литература для учителя:</w:t>
      </w:r>
      <w:r w:rsidR="00173520" w:rsidRPr="00F063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5BA8" w:rsidRPr="00F0639F" w:rsidRDefault="00F0639F" w:rsidP="00F063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Музыкально-певческий фольклор: программы обучения, сценарии, опыт: сборник материалов/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сост.А.С.Каргин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М.: Государственный республиканский центр русского фольклора, 2012-384с.</w:t>
      </w:r>
      <w:r w:rsidR="001D789F" w:rsidRPr="00F063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0888" w:rsidRPr="00F0639F" w:rsidRDefault="00E00888">
      <w:pPr>
        <w:rPr>
          <w:rFonts w:ascii="Times New Roman" w:hAnsi="Times New Roman" w:cs="Times New Roman"/>
          <w:b/>
          <w:sz w:val="24"/>
          <w:szCs w:val="24"/>
        </w:rPr>
      </w:pPr>
      <w:r w:rsidRPr="00F0639F">
        <w:rPr>
          <w:rFonts w:ascii="Times New Roman" w:hAnsi="Times New Roman" w:cs="Times New Roman"/>
          <w:b/>
          <w:sz w:val="24"/>
          <w:szCs w:val="24"/>
        </w:rPr>
        <w:t>Презентации к урокам:</w:t>
      </w:r>
    </w:p>
    <w:p w:rsidR="00E00888" w:rsidRPr="00D960A6" w:rsidRDefault="00E00888" w:rsidP="00D960A6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960A6">
        <w:rPr>
          <w:rFonts w:ascii="Times New Roman" w:hAnsi="Times New Roman" w:cs="Times New Roman"/>
          <w:sz w:val="24"/>
          <w:szCs w:val="24"/>
        </w:rPr>
        <w:t xml:space="preserve">Семейный фольклор презентация </w:t>
      </w:r>
      <w:hyperlink r:id="rId6" w:history="1">
        <w:r w:rsidRPr="00D960A6">
          <w:rPr>
            <w:rStyle w:val="a3"/>
            <w:rFonts w:ascii="Times New Roman" w:hAnsi="Times New Roman" w:cs="Times New Roman"/>
            <w:sz w:val="24"/>
            <w:szCs w:val="24"/>
          </w:rPr>
          <w:t>https://infourok.ru/prezentaciya-po-muzyke-na-temu-semejnyj-folklor-7-klass-6748238.html</w:t>
        </w:r>
      </w:hyperlink>
      <w:r w:rsidRPr="00D960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888" w:rsidRPr="00D960A6" w:rsidRDefault="00E00888" w:rsidP="00D960A6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960A6">
        <w:rPr>
          <w:rFonts w:ascii="Times New Roman" w:hAnsi="Times New Roman" w:cs="Times New Roman"/>
          <w:sz w:val="24"/>
          <w:szCs w:val="24"/>
        </w:rPr>
        <w:t>Семейный фольклор презентация расширенная</w:t>
      </w:r>
    </w:p>
    <w:p w:rsidR="00DC4396" w:rsidRPr="00D960A6" w:rsidRDefault="00F947A5" w:rsidP="00D960A6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7" w:history="1">
        <w:r w:rsidR="00E00888" w:rsidRPr="00D960A6">
          <w:rPr>
            <w:rStyle w:val="a3"/>
            <w:rFonts w:ascii="Times New Roman" w:hAnsi="Times New Roman" w:cs="Times New Roman"/>
            <w:sz w:val="24"/>
            <w:szCs w:val="24"/>
          </w:rPr>
          <w:t>https://ya-odarennost.ru/publikacii-pedagogov/671-prezentacii/17598.html</w:t>
        </w:r>
      </w:hyperlink>
      <w:r w:rsidR="00E00888" w:rsidRPr="00D960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888" w:rsidRPr="00D960A6" w:rsidRDefault="00DC4396" w:rsidP="00D960A6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960A6">
        <w:rPr>
          <w:rFonts w:ascii="Times New Roman" w:hAnsi="Times New Roman" w:cs="Times New Roman"/>
          <w:sz w:val="24"/>
          <w:szCs w:val="24"/>
        </w:rPr>
        <w:t xml:space="preserve">3. </w:t>
      </w:r>
      <w:r w:rsidR="00E00888" w:rsidRPr="00D960A6">
        <w:rPr>
          <w:rFonts w:ascii="Times New Roman" w:hAnsi="Times New Roman" w:cs="Times New Roman"/>
          <w:sz w:val="24"/>
          <w:szCs w:val="24"/>
        </w:rPr>
        <w:t xml:space="preserve">Календарный фольклор </w:t>
      </w:r>
      <w:r w:rsidR="00E00888" w:rsidRPr="00D960A6">
        <w:rPr>
          <w:rFonts w:ascii="Times New Roman" w:hAnsi="Times New Roman" w:cs="Times New Roman"/>
          <w:sz w:val="24"/>
          <w:szCs w:val="24"/>
        </w:rPr>
        <w:fldChar w:fldCharType="begin"/>
      </w:r>
      <w:r w:rsidR="00E00888" w:rsidRPr="00D960A6">
        <w:rPr>
          <w:rFonts w:ascii="Times New Roman" w:hAnsi="Times New Roman" w:cs="Times New Roman"/>
          <w:sz w:val="24"/>
          <w:szCs w:val="24"/>
        </w:rPr>
        <w:instrText xml:space="preserve"> HYPERLINK "https://infourok.ru/prezentaciya-po-muzyke-na-temu-kalendarnyj-folklor-7-klass-6741519.html </w:instrText>
      </w:r>
    </w:p>
    <w:p w:rsidR="00E00888" w:rsidRPr="00D960A6" w:rsidRDefault="00E00888" w:rsidP="00D960A6">
      <w:pPr>
        <w:pStyle w:val="a5"/>
        <w:numPr>
          <w:ilvl w:val="0"/>
          <w:numId w:val="8"/>
        </w:numPr>
        <w:rPr>
          <w:rStyle w:val="a3"/>
          <w:rFonts w:ascii="Times New Roman" w:hAnsi="Times New Roman" w:cs="Times New Roman"/>
          <w:sz w:val="24"/>
          <w:szCs w:val="24"/>
        </w:rPr>
      </w:pPr>
      <w:r w:rsidRPr="00D960A6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D960A6">
        <w:rPr>
          <w:rFonts w:ascii="Times New Roman" w:hAnsi="Times New Roman" w:cs="Times New Roman"/>
          <w:sz w:val="24"/>
          <w:szCs w:val="24"/>
        </w:rPr>
        <w:fldChar w:fldCharType="separate"/>
      </w:r>
      <w:r w:rsidRPr="00D960A6">
        <w:rPr>
          <w:rStyle w:val="a3"/>
          <w:rFonts w:ascii="Times New Roman" w:hAnsi="Times New Roman" w:cs="Times New Roman"/>
          <w:sz w:val="24"/>
          <w:szCs w:val="24"/>
        </w:rPr>
        <w:t xml:space="preserve">https://infourok.ru/prezentaciya-po-muzyke-na-temu-kalendarnyj-folklor-7-klass-6741519.html </w:t>
      </w:r>
    </w:p>
    <w:p w:rsidR="00D960A6" w:rsidRDefault="00E00888" w:rsidP="00DC4396">
      <w:pPr>
        <w:pStyle w:val="a5"/>
        <w:numPr>
          <w:ilvl w:val="0"/>
          <w:numId w:val="8"/>
        </w:numPr>
      </w:pPr>
      <w:r w:rsidRPr="00D960A6">
        <w:fldChar w:fldCharType="end"/>
      </w:r>
      <w:r w:rsidR="00DC4396" w:rsidRPr="00D960A6">
        <w:rPr>
          <w:rFonts w:ascii="Times New Roman" w:hAnsi="Times New Roman" w:cs="Times New Roman"/>
          <w:sz w:val="24"/>
          <w:szCs w:val="24"/>
        </w:rPr>
        <w:t>Видеоматериал: 1 канал «Играем свадьбу»</w:t>
      </w:r>
      <w:r w:rsidR="00264AFF" w:rsidRPr="00D960A6">
        <w:t xml:space="preserve"> </w:t>
      </w:r>
      <w:hyperlink r:id="rId8" w:history="1">
        <w:r w:rsidR="00264AFF" w:rsidRPr="00D960A6">
          <w:rPr>
            <w:rStyle w:val="a3"/>
            <w:rFonts w:ascii="Times New Roman" w:hAnsi="Times New Roman" w:cs="Times New Roman"/>
            <w:sz w:val="24"/>
            <w:szCs w:val="24"/>
          </w:rPr>
          <w:t>https://www.1tv.ru/svadba</w:t>
        </w:r>
      </w:hyperlink>
      <w:r w:rsidR="00264AFF" w:rsidRPr="00D960A6">
        <w:t xml:space="preserve"> </w:t>
      </w:r>
    </w:p>
    <w:p w:rsidR="00DF72BE" w:rsidRPr="00D960A6" w:rsidRDefault="00DF72BE" w:rsidP="00DC4396">
      <w:pPr>
        <w:pStyle w:val="a5"/>
        <w:numPr>
          <w:ilvl w:val="0"/>
          <w:numId w:val="8"/>
        </w:numPr>
      </w:pPr>
      <w:r w:rsidRPr="00D960A6">
        <w:rPr>
          <w:rFonts w:ascii="Times New Roman" w:hAnsi="Times New Roman" w:cs="Times New Roman"/>
          <w:sz w:val="24"/>
          <w:szCs w:val="24"/>
        </w:rPr>
        <w:t xml:space="preserve"> Видеоматериал  «Свадебный обряд. Свадебно-лирические песни» </w:t>
      </w:r>
      <w:hyperlink r:id="rId9" w:history="1">
        <w:r w:rsidRPr="00D960A6">
          <w:rPr>
            <w:rStyle w:val="a3"/>
            <w:rFonts w:ascii="Times New Roman" w:hAnsi="Times New Roman" w:cs="Times New Roman"/>
            <w:sz w:val="24"/>
            <w:szCs w:val="24"/>
          </w:rPr>
          <w:t>https://dzen.ru/video/watch/62de6358fdf92679a1473542</w:t>
        </w:r>
      </w:hyperlink>
      <w:r w:rsidRPr="00D960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72BE" w:rsidRPr="00D960A6" w:rsidRDefault="00D960A6" w:rsidP="00DF72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Музыкальная викторина с определением жанра прослушанного фрагмента:</w:t>
      </w:r>
    </w:p>
    <w:p w:rsidR="00DF72BE" w:rsidRPr="00D960A6" w:rsidRDefault="00DF72BE" w:rsidP="00DC4396">
      <w:pPr>
        <w:rPr>
          <w:rFonts w:ascii="Times New Roman" w:hAnsi="Times New Roman" w:cs="Times New Roman"/>
          <w:sz w:val="24"/>
          <w:szCs w:val="24"/>
        </w:rPr>
      </w:pPr>
      <w:r w:rsidRPr="00D960A6">
        <w:rPr>
          <w:rFonts w:ascii="Times New Roman" w:hAnsi="Times New Roman" w:cs="Times New Roman"/>
          <w:sz w:val="24"/>
          <w:szCs w:val="24"/>
        </w:rPr>
        <w:t>Календарно -</w:t>
      </w:r>
      <w:r w:rsidR="00D51ED9">
        <w:rPr>
          <w:rFonts w:ascii="Times New Roman" w:hAnsi="Times New Roman" w:cs="Times New Roman"/>
          <w:sz w:val="24"/>
          <w:szCs w:val="24"/>
        </w:rPr>
        <w:t xml:space="preserve"> </w:t>
      </w:r>
      <w:r w:rsidRPr="00D960A6">
        <w:rPr>
          <w:rFonts w:ascii="Times New Roman" w:hAnsi="Times New Roman" w:cs="Times New Roman"/>
          <w:sz w:val="24"/>
          <w:szCs w:val="24"/>
        </w:rPr>
        <w:t>обрядовый и семейный фольклор:</w:t>
      </w:r>
    </w:p>
    <w:p w:rsidR="00DF72BE" w:rsidRPr="00D960A6" w:rsidRDefault="00D960A6" w:rsidP="00DC43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DF72BE" w:rsidRPr="00D960A6">
        <w:rPr>
          <w:rFonts w:ascii="Times New Roman" w:hAnsi="Times New Roman" w:cs="Times New Roman"/>
          <w:sz w:val="24"/>
          <w:szCs w:val="24"/>
        </w:rPr>
        <w:t>Народные песни (масленичные частушки;</w:t>
      </w:r>
      <w:r w:rsidR="00926C3B">
        <w:rPr>
          <w:rFonts w:ascii="Times New Roman" w:hAnsi="Times New Roman" w:cs="Times New Roman"/>
          <w:sz w:val="24"/>
          <w:szCs w:val="24"/>
        </w:rPr>
        <w:t xml:space="preserve"> свадебно-лирические песни;</w:t>
      </w:r>
      <w:r w:rsidR="00B232D5">
        <w:rPr>
          <w:rFonts w:ascii="Times New Roman" w:hAnsi="Times New Roman" w:cs="Times New Roman"/>
          <w:sz w:val="24"/>
          <w:szCs w:val="24"/>
        </w:rPr>
        <w:t xml:space="preserve"> колядки; семицкие и др.)</w:t>
      </w:r>
    </w:p>
    <w:p w:rsidR="00DF72BE" w:rsidRPr="00D960A6" w:rsidRDefault="00D960A6" w:rsidP="00DC43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DF72BE" w:rsidRPr="00D960A6">
        <w:rPr>
          <w:rFonts w:ascii="Times New Roman" w:hAnsi="Times New Roman" w:cs="Times New Roman"/>
          <w:sz w:val="24"/>
          <w:szCs w:val="24"/>
        </w:rPr>
        <w:t>Фрагмен</w:t>
      </w:r>
      <w:r w:rsidR="00DF72BE" w:rsidRPr="00B232D5">
        <w:rPr>
          <w:rFonts w:ascii="Times New Roman" w:hAnsi="Times New Roman" w:cs="Times New Roman"/>
          <w:sz w:val="24"/>
          <w:szCs w:val="24"/>
        </w:rPr>
        <w:t>ты классических произведений</w:t>
      </w:r>
      <w:r w:rsidR="00B232D5" w:rsidRPr="00B232D5">
        <w:rPr>
          <w:rFonts w:ascii="Times New Roman" w:hAnsi="Times New Roman" w:cs="Times New Roman"/>
          <w:sz w:val="24"/>
          <w:szCs w:val="24"/>
        </w:rPr>
        <w:t xml:space="preserve"> (Римский-Корсаков, опера «Снегурочка», хор «Свет и сила Бог</w:t>
      </w:r>
      <w:proofErr w:type="gramStart"/>
      <w:r w:rsidR="00B232D5" w:rsidRPr="00B232D5">
        <w:rPr>
          <w:rFonts w:ascii="Times New Roman" w:hAnsi="Times New Roman" w:cs="Times New Roman"/>
          <w:sz w:val="24"/>
          <w:szCs w:val="24"/>
        </w:rPr>
        <w:t xml:space="preserve"> Я</w:t>
      </w:r>
      <w:proofErr w:type="gramEnd"/>
      <w:r w:rsidR="00B232D5" w:rsidRPr="00B232D5">
        <w:rPr>
          <w:rFonts w:ascii="Times New Roman" w:hAnsi="Times New Roman" w:cs="Times New Roman"/>
          <w:sz w:val="24"/>
          <w:szCs w:val="24"/>
        </w:rPr>
        <w:t>рило»</w:t>
      </w:r>
      <w:r w:rsidR="00B232D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B232D5">
        <w:rPr>
          <w:rFonts w:ascii="Times New Roman" w:hAnsi="Times New Roman" w:cs="Times New Roman"/>
          <w:sz w:val="24"/>
          <w:szCs w:val="24"/>
        </w:rPr>
        <w:t>М.И.Глинка</w:t>
      </w:r>
      <w:proofErr w:type="spellEnd"/>
      <w:r w:rsidR="00B232D5">
        <w:rPr>
          <w:rFonts w:ascii="Times New Roman" w:hAnsi="Times New Roman" w:cs="Times New Roman"/>
          <w:sz w:val="24"/>
          <w:szCs w:val="24"/>
        </w:rPr>
        <w:t>, «Камаринская», свадебная «Из-за гор, гор высоких и др.)</w:t>
      </w:r>
    </w:p>
    <w:p w:rsidR="0033033F" w:rsidRPr="00D960A6" w:rsidRDefault="0033033F" w:rsidP="00DC4396">
      <w:pPr>
        <w:rPr>
          <w:rFonts w:ascii="Times New Roman" w:hAnsi="Times New Roman" w:cs="Times New Roman"/>
          <w:sz w:val="24"/>
          <w:szCs w:val="24"/>
        </w:rPr>
      </w:pPr>
      <w:r w:rsidRPr="00D960A6">
        <w:rPr>
          <w:rFonts w:ascii="Times New Roman" w:hAnsi="Times New Roman" w:cs="Times New Roman"/>
          <w:b/>
          <w:sz w:val="24"/>
          <w:szCs w:val="24"/>
        </w:rPr>
        <w:t>План анализа песни.</w:t>
      </w:r>
    </w:p>
    <w:p w:rsidR="0033033F" w:rsidRPr="00D960A6" w:rsidRDefault="0033033F" w:rsidP="0033033F">
      <w:pPr>
        <w:pStyle w:val="a4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D960A6">
        <w:rPr>
          <w:rFonts w:ascii="Times New Roman" w:hAnsi="Times New Roman" w:cs="Times New Roman"/>
          <w:sz w:val="24"/>
          <w:szCs w:val="24"/>
          <w:lang w:eastAsia="ru-RU"/>
        </w:rPr>
        <w:t>Прослушивание песни.</w:t>
      </w:r>
    </w:p>
    <w:p w:rsidR="0033033F" w:rsidRDefault="0033033F" w:rsidP="0033033F">
      <w:pPr>
        <w:pStyle w:val="a4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D960A6">
        <w:rPr>
          <w:rFonts w:ascii="Times New Roman" w:hAnsi="Times New Roman" w:cs="Times New Roman"/>
          <w:sz w:val="24"/>
          <w:szCs w:val="24"/>
          <w:lang w:eastAsia="ru-RU"/>
        </w:rPr>
        <w:t>Анализ текста.</w:t>
      </w:r>
    </w:p>
    <w:p w:rsidR="00F947A5" w:rsidRPr="00F947A5" w:rsidRDefault="00F947A5" w:rsidP="00F947A5">
      <w:pPr>
        <w:pStyle w:val="a4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D960A6">
        <w:rPr>
          <w:rFonts w:ascii="Times New Roman" w:hAnsi="Times New Roman" w:cs="Times New Roman"/>
          <w:sz w:val="24"/>
          <w:szCs w:val="24"/>
          <w:lang w:eastAsia="ru-RU"/>
        </w:rPr>
        <w:t>Из скольких частей она состоит?</w:t>
      </w:r>
      <w:bookmarkStart w:id="0" w:name="_GoBack"/>
      <w:bookmarkEnd w:id="0"/>
    </w:p>
    <w:p w:rsidR="00F947A5" w:rsidRPr="00F947A5" w:rsidRDefault="0033033F" w:rsidP="00F947A5">
      <w:pPr>
        <w:pStyle w:val="a4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D960A6">
        <w:rPr>
          <w:rFonts w:ascii="Times New Roman" w:hAnsi="Times New Roman" w:cs="Times New Roman"/>
          <w:sz w:val="24"/>
          <w:szCs w:val="24"/>
          <w:lang w:eastAsia="ru-RU"/>
        </w:rPr>
        <w:t>Смысл названия песни.</w:t>
      </w:r>
    </w:p>
    <w:p w:rsidR="0033033F" w:rsidRPr="00D960A6" w:rsidRDefault="0033033F" w:rsidP="0033033F">
      <w:pPr>
        <w:pStyle w:val="a4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D960A6">
        <w:rPr>
          <w:rFonts w:ascii="Times New Roman" w:hAnsi="Times New Roman" w:cs="Times New Roman"/>
          <w:sz w:val="24"/>
          <w:szCs w:val="24"/>
          <w:lang w:eastAsia="ru-RU"/>
        </w:rPr>
        <w:t>Кто и когда мог её исполнять?</w:t>
      </w:r>
    </w:p>
    <w:p w:rsidR="0033033F" w:rsidRPr="00D960A6" w:rsidRDefault="0033033F" w:rsidP="0033033F">
      <w:pPr>
        <w:pStyle w:val="a4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D960A6">
        <w:rPr>
          <w:rFonts w:ascii="Times New Roman" w:hAnsi="Times New Roman" w:cs="Times New Roman"/>
          <w:sz w:val="24"/>
          <w:szCs w:val="24"/>
          <w:lang w:eastAsia="ru-RU"/>
        </w:rPr>
        <w:t>Каким чувством проникнута песня?</w:t>
      </w:r>
    </w:p>
    <w:p w:rsidR="00E00888" w:rsidRPr="00D960A6" w:rsidRDefault="00E00888" w:rsidP="00E00888">
      <w:pPr>
        <w:pStyle w:val="a4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D960A6">
        <w:rPr>
          <w:rFonts w:ascii="Times New Roman" w:hAnsi="Times New Roman" w:cs="Times New Roman"/>
          <w:sz w:val="24"/>
          <w:szCs w:val="24"/>
          <w:lang w:eastAsia="ru-RU"/>
        </w:rPr>
        <w:t xml:space="preserve">Какие средства музыкальной выразительности стали ведущими в </w:t>
      </w:r>
      <w:proofErr w:type="gramStart"/>
      <w:r w:rsidRPr="00D960A6">
        <w:rPr>
          <w:rFonts w:ascii="Times New Roman" w:hAnsi="Times New Roman" w:cs="Times New Roman"/>
          <w:sz w:val="24"/>
          <w:szCs w:val="24"/>
          <w:lang w:eastAsia="ru-RU"/>
        </w:rPr>
        <w:t>песне</w:t>
      </w:r>
      <w:proofErr w:type="gramEnd"/>
      <w:r w:rsidRPr="00D960A6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D960A6">
        <w:rPr>
          <w:rFonts w:ascii="Times New Roman" w:hAnsi="Times New Roman" w:cs="Times New Roman"/>
          <w:sz w:val="24"/>
          <w:szCs w:val="24"/>
          <w:lang w:eastAsia="ru-RU"/>
        </w:rPr>
        <w:t>какова</w:t>
      </w:r>
      <w:proofErr w:type="gramEnd"/>
      <w:r w:rsidRPr="00D960A6">
        <w:rPr>
          <w:rFonts w:ascii="Times New Roman" w:hAnsi="Times New Roman" w:cs="Times New Roman"/>
          <w:sz w:val="24"/>
          <w:szCs w:val="24"/>
          <w:lang w:eastAsia="ru-RU"/>
        </w:rPr>
        <w:t xml:space="preserve"> их роль в создании художественного образа?</w:t>
      </w:r>
    </w:p>
    <w:p w:rsidR="00E00888" w:rsidRPr="00D960A6" w:rsidRDefault="00E00888" w:rsidP="00E00888">
      <w:pPr>
        <w:pStyle w:val="a4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D960A6">
        <w:rPr>
          <w:rFonts w:ascii="Times New Roman" w:hAnsi="Times New Roman" w:cs="Times New Roman"/>
          <w:sz w:val="24"/>
          <w:szCs w:val="24"/>
          <w:lang w:eastAsia="ru-RU"/>
        </w:rPr>
        <w:t xml:space="preserve">Какие художественные приёмы </w:t>
      </w:r>
      <w:r w:rsidR="00D51ED9">
        <w:rPr>
          <w:rFonts w:ascii="Times New Roman" w:hAnsi="Times New Roman" w:cs="Times New Roman"/>
          <w:sz w:val="24"/>
          <w:szCs w:val="24"/>
          <w:lang w:eastAsia="ru-RU"/>
        </w:rPr>
        <w:t xml:space="preserve">развития </w:t>
      </w:r>
      <w:r w:rsidRPr="00D960A6">
        <w:rPr>
          <w:rFonts w:ascii="Times New Roman" w:hAnsi="Times New Roman" w:cs="Times New Roman"/>
          <w:sz w:val="24"/>
          <w:szCs w:val="24"/>
          <w:lang w:eastAsia="ru-RU"/>
        </w:rPr>
        <w:t>использованы в этой песне?</w:t>
      </w:r>
    </w:p>
    <w:p w:rsidR="00E00888" w:rsidRPr="00D960A6" w:rsidRDefault="00E00888" w:rsidP="00E00888">
      <w:pPr>
        <w:pStyle w:val="a4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D960A6">
        <w:rPr>
          <w:rFonts w:ascii="Times New Roman" w:hAnsi="Times New Roman" w:cs="Times New Roman"/>
          <w:sz w:val="24"/>
          <w:szCs w:val="24"/>
          <w:lang w:eastAsia="ru-RU"/>
        </w:rPr>
        <w:t>Вывод: данная песня относится к  _________</w:t>
      </w:r>
      <w:r w:rsidR="00264AFF" w:rsidRPr="00D960A6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D960A6">
        <w:rPr>
          <w:rFonts w:ascii="Times New Roman" w:hAnsi="Times New Roman" w:cs="Times New Roman"/>
          <w:sz w:val="24"/>
          <w:szCs w:val="24"/>
          <w:lang w:eastAsia="ru-RU"/>
        </w:rPr>
        <w:t>жанру</w:t>
      </w:r>
      <w:r w:rsidR="00264AFF" w:rsidRPr="00D960A6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D960A6">
        <w:rPr>
          <w:rFonts w:ascii="Times New Roman" w:hAnsi="Times New Roman" w:cs="Times New Roman"/>
          <w:sz w:val="24"/>
          <w:szCs w:val="24"/>
          <w:lang w:eastAsia="ru-RU"/>
        </w:rPr>
        <w:t xml:space="preserve"> ввиду того, что _________ </w:t>
      </w:r>
    </w:p>
    <w:p w:rsidR="00D960A6" w:rsidRDefault="00D960A6">
      <w:pPr>
        <w:rPr>
          <w:rFonts w:ascii="Times New Roman" w:hAnsi="Times New Roman" w:cs="Times New Roman"/>
          <w:b/>
          <w:sz w:val="24"/>
          <w:szCs w:val="24"/>
        </w:rPr>
      </w:pPr>
    </w:p>
    <w:p w:rsidR="00445A3C" w:rsidRDefault="00D960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Примерные домашние задания</w:t>
      </w:r>
      <w:r w:rsidR="00E00888" w:rsidRPr="00D960A6">
        <w:rPr>
          <w:rFonts w:ascii="Times New Roman" w:hAnsi="Times New Roman" w:cs="Times New Roman"/>
          <w:b/>
          <w:sz w:val="24"/>
          <w:szCs w:val="24"/>
        </w:rPr>
        <w:t>:</w:t>
      </w:r>
    </w:p>
    <w:p w:rsidR="00445A3C" w:rsidRDefault="00445A3C">
      <w:pPr>
        <w:rPr>
          <w:rFonts w:ascii="Times New Roman" w:hAnsi="Times New Roman" w:cs="Times New Roman"/>
          <w:sz w:val="24"/>
          <w:szCs w:val="24"/>
        </w:rPr>
      </w:pPr>
      <w:r w:rsidRPr="00445A3C">
        <w:rPr>
          <w:rFonts w:ascii="Times New Roman" w:hAnsi="Times New Roman" w:cs="Times New Roman"/>
          <w:sz w:val="24"/>
          <w:szCs w:val="24"/>
        </w:rPr>
        <w:t>Мини</w:t>
      </w:r>
      <w:r>
        <w:rPr>
          <w:rFonts w:ascii="Times New Roman" w:hAnsi="Times New Roman" w:cs="Times New Roman"/>
          <w:sz w:val="24"/>
          <w:szCs w:val="24"/>
        </w:rPr>
        <w:t>-проекты на темы:</w:t>
      </w:r>
    </w:p>
    <w:p w:rsidR="00445A3C" w:rsidRPr="00D960A6" w:rsidRDefault="00445A3C" w:rsidP="00445A3C">
      <w:pPr>
        <w:pStyle w:val="a5"/>
        <w:numPr>
          <w:ilvl w:val="0"/>
          <w:numId w:val="4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D960A6">
        <w:rPr>
          <w:rFonts w:ascii="Times New Roman" w:hAnsi="Times New Roman" w:cs="Times New Roman"/>
          <w:sz w:val="24"/>
          <w:szCs w:val="24"/>
        </w:rPr>
        <w:lastRenderedPageBreak/>
        <w:t>«Свадебные традиции: взгляд из 21 века»  (музыкальное сопровождение свадеб)</w:t>
      </w:r>
    </w:p>
    <w:p w:rsidR="00445A3C" w:rsidRDefault="00445A3C" w:rsidP="00445A3C">
      <w:pPr>
        <w:pStyle w:val="a5"/>
        <w:numPr>
          <w:ilvl w:val="0"/>
          <w:numId w:val="4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D960A6">
        <w:rPr>
          <w:rFonts w:ascii="Times New Roman" w:hAnsi="Times New Roman" w:cs="Times New Roman"/>
          <w:sz w:val="24"/>
          <w:szCs w:val="24"/>
        </w:rPr>
        <w:t>Особенности свадебного обряда у разных народов России (по выбору учащихся)</w:t>
      </w:r>
    </w:p>
    <w:p w:rsidR="00445A3C" w:rsidRDefault="00445A3C" w:rsidP="00445A3C">
      <w:pPr>
        <w:pStyle w:val="a5"/>
        <w:numPr>
          <w:ilvl w:val="0"/>
          <w:numId w:val="4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D960A6">
        <w:rPr>
          <w:rFonts w:ascii="Times New Roman" w:hAnsi="Times New Roman" w:cs="Times New Roman"/>
          <w:sz w:val="24"/>
          <w:szCs w:val="24"/>
        </w:rPr>
        <w:t>«Кокошники»</w:t>
      </w:r>
    </w:p>
    <w:p w:rsidR="00445A3C" w:rsidRDefault="00445A3C" w:rsidP="00445A3C">
      <w:pPr>
        <w:pStyle w:val="a5"/>
        <w:numPr>
          <w:ilvl w:val="0"/>
          <w:numId w:val="4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«Девичник»</w:t>
      </w:r>
    </w:p>
    <w:p w:rsidR="00445A3C" w:rsidRPr="00445A3C" w:rsidRDefault="00445A3C" w:rsidP="00445A3C">
      <w:pPr>
        <w:pStyle w:val="a5"/>
        <w:numPr>
          <w:ilvl w:val="0"/>
          <w:numId w:val="4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D960A6">
        <w:rPr>
          <w:rFonts w:ascii="Times New Roman" w:hAnsi="Times New Roman" w:cs="Times New Roman"/>
          <w:sz w:val="24"/>
          <w:szCs w:val="24"/>
        </w:rPr>
        <w:t xml:space="preserve"> «Букет невесты».</w:t>
      </w:r>
    </w:p>
    <w:p w:rsidR="00445A3C" w:rsidRPr="00445A3C" w:rsidRDefault="00445A3C" w:rsidP="00445A3C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E00888" w:rsidRPr="00D960A6" w:rsidRDefault="00E00888" w:rsidP="00E00888">
      <w:pPr>
        <w:pStyle w:val="a5"/>
        <w:numPr>
          <w:ilvl w:val="0"/>
          <w:numId w:val="4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D960A6">
        <w:rPr>
          <w:rFonts w:ascii="Times New Roman" w:hAnsi="Times New Roman" w:cs="Times New Roman"/>
          <w:sz w:val="24"/>
          <w:szCs w:val="24"/>
        </w:rPr>
        <w:t>Письменный анализ песни (по плану)</w:t>
      </w:r>
    </w:p>
    <w:p w:rsidR="00926C3B" w:rsidRDefault="00926C3B" w:rsidP="008F08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Обобщение материала:</w:t>
      </w:r>
    </w:p>
    <w:p w:rsidR="008F0826" w:rsidRPr="00D960A6" w:rsidRDefault="00926C3B" w:rsidP="008F08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Игра- путешествие </w:t>
      </w:r>
      <w:r w:rsidR="008F0826" w:rsidRPr="00D960A6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страницам русского фольклора</w:t>
      </w:r>
      <w:r w:rsidR="00B232D5">
        <w:rPr>
          <w:rFonts w:ascii="Times New Roman" w:hAnsi="Times New Roman" w:cs="Times New Roman"/>
          <w:sz w:val="24"/>
          <w:szCs w:val="24"/>
        </w:rPr>
        <w:t>.</w:t>
      </w:r>
    </w:p>
    <w:sectPr w:rsidR="008F0826" w:rsidRPr="00D96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2F46"/>
    <w:multiLevelType w:val="hybridMultilevel"/>
    <w:tmpl w:val="DAEE8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627ED"/>
    <w:multiLevelType w:val="hybridMultilevel"/>
    <w:tmpl w:val="BBC06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E338D"/>
    <w:multiLevelType w:val="hybridMultilevel"/>
    <w:tmpl w:val="C4B4C0D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827557"/>
    <w:multiLevelType w:val="hybridMultilevel"/>
    <w:tmpl w:val="88DCF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66037F"/>
    <w:multiLevelType w:val="hybridMultilevel"/>
    <w:tmpl w:val="E13E8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C679B8"/>
    <w:multiLevelType w:val="hybridMultilevel"/>
    <w:tmpl w:val="C9FA0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A55B84"/>
    <w:multiLevelType w:val="hybridMultilevel"/>
    <w:tmpl w:val="FB94E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444178"/>
    <w:multiLevelType w:val="hybridMultilevel"/>
    <w:tmpl w:val="88DCF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E8D"/>
    <w:rsid w:val="00173520"/>
    <w:rsid w:val="001D789F"/>
    <w:rsid w:val="001E26C8"/>
    <w:rsid w:val="00264AFF"/>
    <w:rsid w:val="0033033F"/>
    <w:rsid w:val="00445A3C"/>
    <w:rsid w:val="00765BA8"/>
    <w:rsid w:val="008F0826"/>
    <w:rsid w:val="00926C3B"/>
    <w:rsid w:val="00B232D5"/>
    <w:rsid w:val="00C00E8D"/>
    <w:rsid w:val="00D51ED9"/>
    <w:rsid w:val="00D960A6"/>
    <w:rsid w:val="00DC4396"/>
    <w:rsid w:val="00DF72BE"/>
    <w:rsid w:val="00E00888"/>
    <w:rsid w:val="00F0639F"/>
    <w:rsid w:val="00F9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789F"/>
    <w:rPr>
      <w:color w:val="0000FF"/>
      <w:u w:val="single"/>
    </w:rPr>
  </w:style>
  <w:style w:type="paragraph" w:styleId="a4">
    <w:name w:val="No Spacing"/>
    <w:uiPriority w:val="1"/>
    <w:qFormat/>
    <w:rsid w:val="0033033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00888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DC439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789F"/>
    <w:rPr>
      <w:color w:val="0000FF"/>
      <w:u w:val="single"/>
    </w:rPr>
  </w:style>
  <w:style w:type="paragraph" w:styleId="a4">
    <w:name w:val="No Spacing"/>
    <w:uiPriority w:val="1"/>
    <w:qFormat/>
    <w:rsid w:val="0033033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00888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DC43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1tv.ru/svadb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a-odarennost.ru/publikacii-pedagogov/671-prezentacii/1759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prezentaciya-po-muzyke-na-temu-semejnyj-folklor-7-klass-6748238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zen.ru/video/watch/62de6358fdf92679a14735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2023-10-15T10:51:00Z</dcterms:created>
  <dcterms:modified xsi:type="dcterms:W3CDTF">2023-10-17T18:47:00Z</dcterms:modified>
</cp:coreProperties>
</file>