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7" w:rsidRDefault="002D52D7"/>
    <w:p w:rsidR="004428BB" w:rsidRDefault="004428BB"/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</w:t>
      </w:r>
    </w:p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образования центр повышения квалификации специалистов</w:t>
      </w:r>
    </w:p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«Информационно-методический центр» Кировского района Санкт-Петербурга</w:t>
      </w:r>
    </w:p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Зины Портновой, д. З, тел. 753-79-37, 753-56-53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ГБУДППОЦПС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Информационно-методического центра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proofErr w:type="spellStart"/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proofErr w:type="spellEnd"/>
      <w:r w:rsidRPr="002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4428BB" w:rsidRPr="002B4686" w:rsidRDefault="004428BB" w:rsidP="004428BB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4428BB" w:rsidRPr="002B4686" w:rsidRDefault="004428BB" w:rsidP="004428BB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468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ПЕРСПЕКТИВНЫЙ ПЛАН РАБОТЫ   РМО НА   ГОД</w:t>
      </w:r>
    </w:p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2024/2025</w:t>
      </w:r>
      <w:r w:rsidRPr="002B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428BB" w:rsidRPr="002B4686" w:rsidRDefault="004428BB" w:rsidP="004428BB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2B4686">
        <w:rPr>
          <w:rFonts w:ascii="Times New Roman" w:eastAsia="Calibri" w:hAnsi="Times New Roman" w:cs="Times New Roman"/>
          <w:b/>
          <w:u w:val="single"/>
        </w:rPr>
        <w:t>РМО __дошкольное образование</w:t>
      </w:r>
      <w:r w:rsidRPr="002B4686">
        <w:rPr>
          <w:rFonts w:ascii="Times New Roman" w:eastAsia="Calibri" w:hAnsi="Times New Roman" w:cs="Times New Roman"/>
          <w:u w:val="single"/>
        </w:rPr>
        <w:t>________</w:t>
      </w:r>
    </w:p>
    <w:p w:rsidR="004428BB" w:rsidRPr="002B4686" w:rsidRDefault="004428BB" w:rsidP="004428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4686">
        <w:rPr>
          <w:rFonts w:ascii="Times New Roman" w:eastAsia="Calibri" w:hAnsi="Times New Roman" w:cs="Times New Roman"/>
          <w:sz w:val="16"/>
          <w:szCs w:val="16"/>
        </w:rPr>
        <w:t>(Образовательная / предметная область)</w:t>
      </w:r>
    </w:p>
    <w:p w:rsidR="004428BB" w:rsidRPr="002B4686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B4686">
        <w:rPr>
          <w:rFonts w:ascii="Times New Roman" w:eastAsia="Times New Roman" w:hAnsi="Times New Roman" w:cs="Times New Roman"/>
          <w:b/>
          <w:sz w:val="24"/>
          <w:lang w:eastAsia="ru-RU"/>
        </w:rPr>
        <w:t>1.</w:t>
      </w:r>
      <w:r w:rsidRPr="002B4686">
        <w:rPr>
          <w:rFonts w:ascii="Calibri" w:eastAsia="Times New Roman" w:hAnsi="Calibri" w:cs="Times New Roman"/>
          <w:lang w:eastAsia="ru-RU"/>
        </w:rPr>
        <w:t xml:space="preserve"> </w:t>
      </w:r>
      <w:r w:rsidRPr="002B4686">
        <w:rPr>
          <w:rFonts w:ascii="Times New Roman" w:eastAsia="Times New Roman" w:hAnsi="Times New Roman" w:cs="Times New Roman"/>
          <w:b/>
          <w:sz w:val="24"/>
          <w:lang w:eastAsia="ru-RU"/>
        </w:rPr>
        <w:t>Реализация приоритетных направлений деятельности ИМЦ в рамках работы РМО</w:t>
      </w:r>
      <w:r w:rsidRPr="002B4686">
        <w:rPr>
          <w:rFonts w:ascii="Calibri" w:eastAsia="Times New Roman" w:hAnsi="Calibri" w:cs="Times New Roman"/>
          <w:lang w:eastAsia="ru-RU"/>
        </w:rPr>
        <w:t xml:space="preserve">. </w:t>
      </w:r>
      <w:r w:rsidRPr="002B4686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Методическое сопровождение педагогов</w:t>
      </w:r>
    </w:p>
    <w:p w:rsidR="004428BB" w:rsidRPr="002B4686" w:rsidRDefault="004428BB" w:rsidP="004428B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Основные мероприятия (семинары, информационно-методические совещания РМО)</w:t>
      </w:r>
    </w:p>
    <w:p w:rsidR="004428BB" w:rsidRPr="002B4686" w:rsidRDefault="004428BB" w:rsidP="004428B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318"/>
        <w:gridCol w:w="4167"/>
        <w:gridCol w:w="709"/>
        <w:gridCol w:w="2268"/>
      </w:tblGrid>
      <w:tr w:rsidR="004428BB" w:rsidRPr="002B4686" w:rsidTr="007F3A90">
        <w:tc>
          <w:tcPr>
            <w:tcW w:w="1207" w:type="dxa"/>
          </w:tcPr>
          <w:p w:rsidR="004428BB" w:rsidRPr="002B4686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18" w:type="dxa"/>
          </w:tcPr>
          <w:p w:rsidR="004428BB" w:rsidRPr="002B4686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167" w:type="dxa"/>
          </w:tcPr>
          <w:p w:rsidR="004428BB" w:rsidRPr="002B4686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9" w:type="dxa"/>
          </w:tcPr>
          <w:p w:rsidR="004428BB" w:rsidRPr="002B4686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4428BB" w:rsidRPr="002B4686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векторы развития системы дошкольного образования в 2024-2025 : управление по результатам»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Савинова Е.Н.</w:t>
            </w:r>
          </w:p>
        </w:tc>
      </w:tr>
      <w:bookmarkEnd w:id="0"/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«Инновационные формы самообразования и активизации педагогического коллектива»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4428BB" w:rsidRPr="002B4686" w:rsidTr="007F3A90">
        <w:trPr>
          <w:trHeight w:val="952"/>
        </w:trPr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«Практики реализации содержания ФАОП ДО»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Л.Ф.</w:t>
            </w:r>
            <w:proofErr w:type="gramEnd"/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Корсакова О.И. ДОУ 52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группа педагогов ДОУ 67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Ю.О. ДОУ 67</w:t>
            </w: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«Педагогические находки выстраивания конструктивного взаимодействия педагогического коллектива с родительским сообществом: подводим итоги Года семьи»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Г.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Ярошеня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 ДОУ35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Осидак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ДОУ 34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Рожкова Т.М. ДОУ 13</w:t>
            </w: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«Программы дополнительного образования  как фактор расширения образовательного пространства в ДОУ»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Булатова И.Н. ДОУ 16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Л.И. ДОУ 23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в вопросах формирования гражданственности и патриотизма- от теории к практике»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4428BB" w:rsidRPr="00D87636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28BB" w:rsidRPr="00D87636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В.С. ДОУ 5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Особенности создания развивающего пространства для детей мигрантов в ДОУ»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Н.А. ДОУ 4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Александрова М.В. ДОУ 45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Организационно-педагогические условия совершенствования РППС для обогащения развития дошкольников: теория и практика»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428BB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D87636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 И.В. ДОУ 65</w:t>
            </w:r>
          </w:p>
          <w:p w:rsidR="004428BB" w:rsidRPr="00D87636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Дерябкина</w:t>
            </w:r>
            <w:proofErr w:type="spellEnd"/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ДОУ 45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D87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ДОУ 1</w:t>
            </w: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«Создание модели сетевого взаимодействия как условие повышения </w:t>
            </w: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потенциала ДОО»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Сокольникова Н.М. ДОУ 8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С.Б. ДОУ 28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Спирлиева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 ДОУ 15</w:t>
            </w:r>
          </w:p>
        </w:tc>
      </w:tr>
      <w:tr w:rsidR="004428BB" w:rsidRPr="002B4686" w:rsidTr="007F3A90">
        <w:tc>
          <w:tcPr>
            <w:tcW w:w="120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1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4167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«Оценка эффективности деятельности ДОО»</w:t>
            </w:r>
          </w:p>
        </w:tc>
        <w:tc>
          <w:tcPr>
            <w:tcW w:w="709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Силина С.Ю. ДОУ 21</w:t>
            </w:r>
          </w:p>
          <w:p w:rsidR="004428BB" w:rsidRPr="00717D7C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Петросян Р.В. ДОУ 72</w:t>
            </w:r>
          </w:p>
        </w:tc>
      </w:tr>
    </w:tbl>
    <w:p w:rsidR="004428BB" w:rsidRPr="00A77B23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77B23">
        <w:rPr>
          <w:rFonts w:ascii="Times New Roman" w:eastAsia="Times New Roman" w:hAnsi="Times New Roman" w:cs="Times New Roman"/>
          <w:b/>
          <w:sz w:val="24"/>
          <w:lang w:eastAsia="ru-RU"/>
        </w:rPr>
        <w:t>1.2 Межкурсовая деятельность. Т</w:t>
      </w:r>
      <w:r w:rsidRPr="00A77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ематические мероприятия (при необходимости в дополнение к основным мероприятиям)</w:t>
      </w:r>
    </w:p>
    <w:tbl>
      <w:tblPr>
        <w:tblpPr w:leftFromText="180" w:rightFromText="180" w:vertAnchor="text" w:tblpX="-10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124"/>
        <w:gridCol w:w="2127"/>
      </w:tblGrid>
      <w:tr w:rsidR="004428BB" w:rsidRPr="002B4686" w:rsidTr="007F3A90">
        <w:trPr>
          <w:trHeight w:val="259"/>
        </w:trPr>
        <w:tc>
          <w:tcPr>
            <w:tcW w:w="1242" w:type="dxa"/>
          </w:tcPr>
          <w:p w:rsidR="004428BB" w:rsidRPr="00FF645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5F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6124" w:type="dxa"/>
          </w:tcPr>
          <w:p w:rsidR="004428BB" w:rsidRPr="00FF645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5F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 </w:t>
            </w:r>
          </w:p>
        </w:tc>
        <w:tc>
          <w:tcPr>
            <w:tcW w:w="2127" w:type="dxa"/>
          </w:tcPr>
          <w:p w:rsidR="004428BB" w:rsidRPr="00FF645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5F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428BB" w:rsidRPr="002B4686" w:rsidTr="007F3A90">
        <w:trPr>
          <w:trHeight w:val="879"/>
        </w:trPr>
        <w:tc>
          <w:tcPr>
            <w:tcW w:w="1242" w:type="dxa"/>
            <w:vAlign w:val="center"/>
          </w:tcPr>
          <w:p w:rsidR="004428BB" w:rsidRPr="007135B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B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124" w:type="dxa"/>
          </w:tcPr>
          <w:p w:rsidR="004428BB" w:rsidRPr="007135BC" w:rsidRDefault="004428BB" w:rsidP="007F3A9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35B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Мастер-класс для воспитателей «Реализация коррекционных, воспитательных, развива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ющих задач в соответствии с ФАОП</w:t>
            </w:r>
            <w:r w:rsidRPr="007135B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Костылева С.Ю. ДОУ2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Бестужева Ю.С. ДОУ 70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Бакаева И.Ю. ДОУ63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 xml:space="preserve"> Т.В. ДОУ 40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Демец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 xml:space="preserve"> О.Г. ДОУ 61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Малыгина Н.Н. ДОУ 75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Дружинина А.В. ДОУ 41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BB" w:rsidRPr="002B4686" w:rsidTr="007F3A90">
        <w:trPr>
          <w:trHeight w:val="879"/>
        </w:trPr>
        <w:tc>
          <w:tcPr>
            <w:tcW w:w="1242" w:type="dxa"/>
            <w:vMerge w:val="restart"/>
            <w:vAlign w:val="center"/>
          </w:tcPr>
          <w:p w:rsidR="004428BB" w:rsidRPr="007135B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B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124" w:type="dxa"/>
          </w:tcPr>
          <w:p w:rsidR="004428BB" w:rsidRPr="007135BC" w:rsidRDefault="004428BB" w:rsidP="007F3A9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35B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Педагогическая мастерская  для воспитателей  «Педагогическая копилка: семья и детский сад- практик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 взаимодействия</w:t>
            </w:r>
            <w:r w:rsidRPr="007135B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Максимова Л.В. ДОУ 24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Маркова Е.В. ДОУ 65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Логинова  Е.И.</w:t>
            </w:r>
            <w:proofErr w:type="gramEnd"/>
            <w:r w:rsidRPr="00D43A6F">
              <w:rPr>
                <w:rFonts w:ascii="Times New Roman" w:hAnsi="Times New Roman" w:cs="Times New Roman"/>
                <w:sz w:val="24"/>
                <w:szCs w:val="24"/>
              </w:rPr>
              <w:t xml:space="preserve"> ДОУ33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Симакова К.А. ДОУ4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</w:rPr>
              <w:t>Конькова О.П. ДОУ36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BB" w:rsidRPr="002B4686" w:rsidTr="007F3A90">
        <w:trPr>
          <w:trHeight w:val="879"/>
        </w:trPr>
        <w:tc>
          <w:tcPr>
            <w:tcW w:w="1242" w:type="dxa"/>
            <w:vMerge/>
            <w:vAlign w:val="center"/>
          </w:tcPr>
          <w:p w:rsidR="004428BB" w:rsidRPr="007135B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4" w:type="dxa"/>
          </w:tcPr>
          <w:p w:rsidR="004428BB" w:rsidRPr="007135BC" w:rsidRDefault="004428BB" w:rsidP="007F3A9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717D7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«Педагогическая диагностика в ДОУ- что необходимо знать воспитателю»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C">
              <w:rPr>
                <w:rFonts w:ascii="Times New Roman" w:hAnsi="Times New Roman" w:cs="Times New Roman"/>
                <w:sz w:val="24"/>
                <w:szCs w:val="24"/>
              </w:rPr>
              <w:t>Кудрявцева Е.А</w:t>
            </w:r>
          </w:p>
        </w:tc>
      </w:tr>
      <w:tr w:rsidR="004428BB" w:rsidRPr="002B4686" w:rsidTr="007F3A90">
        <w:trPr>
          <w:trHeight w:val="259"/>
        </w:trPr>
        <w:tc>
          <w:tcPr>
            <w:tcW w:w="1242" w:type="dxa"/>
            <w:vAlign w:val="center"/>
          </w:tcPr>
          <w:p w:rsidR="004428BB" w:rsidRPr="00C6416B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</w:t>
            </w:r>
          </w:p>
        </w:tc>
        <w:tc>
          <w:tcPr>
            <w:tcW w:w="6124" w:type="dxa"/>
          </w:tcPr>
          <w:p w:rsidR="004428BB" w:rsidRPr="00C6416B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 практикум для педагогов дополнительного образования   и воспитателей « Дополнительное образование как условие развития индивидуальных  проявлений и способностей»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Гордеева С.С. ДОУ 1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Богданова С.А. ДОУ 66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Алексеева М.А. ДОУ 57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И.И. ДОУ 30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 М.П. ДОУ 31</w:t>
            </w:r>
          </w:p>
        </w:tc>
      </w:tr>
      <w:tr w:rsidR="004428BB" w:rsidRPr="002B4686" w:rsidTr="007F3A90">
        <w:trPr>
          <w:trHeight w:val="259"/>
        </w:trPr>
        <w:tc>
          <w:tcPr>
            <w:tcW w:w="1242" w:type="dxa"/>
            <w:vAlign w:val="center"/>
          </w:tcPr>
          <w:p w:rsidR="004428BB" w:rsidRPr="00AC5B21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124" w:type="dxa"/>
          </w:tcPr>
          <w:p w:rsidR="004428BB" w:rsidRPr="00AC5B21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1">
              <w:rPr>
                <w:rFonts w:ascii="Times New Roman" w:eastAsia="Times New Roman" w:hAnsi="Times New Roman" w:cs="Times New Roman"/>
                <w:lang w:eastAsia="ru-RU"/>
              </w:rPr>
              <w:t>Ярмарка педагогический идей «Реализация задач ФОП ДО по формированию осно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гражданственности и патриотизм</w:t>
            </w:r>
            <w:r w:rsidRPr="00AC5B21"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</w:p>
          <w:p w:rsidR="004428BB" w:rsidRPr="00AC5B21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О.П. ДОУ 43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Каверина И.Н.ДОУ 34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Карягина А.А. ДОУ 39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Чистякова О.В. ДОУ5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Киселёва Е.А. ДОУ 61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Максимова Т.Н. ДОУ 23</w:t>
            </w:r>
          </w:p>
        </w:tc>
      </w:tr>
      <w:tr w:rsidR="004428BB" w:rsidRPr="002B4686" w:rsidTr="007F3A90">
        <w:trPr>
          <w:trHeight w:val="3700"/>
        </w:trPr>
        <w:tc>
          <w:tcPr>
            <w:tcW w:w="1242" w:type="dxa"/>
            <w:vMerge w:val="restart"/>
          </w:tcPr>
          <w:p w:rsidR="004428BB" w:rsidRPr="00FF645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124" w:type="dxa"/>
          </w:tcPr>
          <w:p w:rsidR="004428BB" w:rsidRPr="00151E08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 для воспитателей  «Реализация основных принципов дошкольного образования через проектирование развивающей образовательного пространства в разных возрастных группах»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Рысева </w:t>
            </w: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Ю.Ю.ДОУ 63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Крупнина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 ДОУ4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А.А. ДОУ24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творческой группы ДОУ 34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Курлян</w:t>
            </w:r>
            <w:proofErr w:type="spellEnd"/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О.С. ДОУ 36</w:t>
            </w:r>
          </w:p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 А.В. ДОУ 56</w:t>
            </w:r>
          </w:p>
        </w:tc>
      </w:tr>
      <w:tr w:rsidR="004428BB" w:rsidRPr="002B4686" w:rsidTr="007F3A90">
        <w:trPr>
          <w:trHeight w:val="259"/>
        </w:trPr>
        <w:tc>
          <w:tcPr>
            <w:tcW w:w="1242" w:type="dxa"/>
            <w:vMerge/>
          </w:tcPr>
          <w:p w:rsidR="004428BB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4" w:type="dxa"/>
          </w:tcPr>
          <w:p w:rsidR="004428BB" w:rsidRPr="00151E08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 для руководителей, заместителей, старших воспитателей </w:t>
            </w:r>
            <w:r w:rsidRPr="00A00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Руководство развитием  современной ДОО на основе анализа и оценки эффективности деятельности ДОО»</w:t>
            </w:r>
          </w:p>
        </w:tc>
        <w:tc>
          <w:tcPr>
            <w:tcW w:w="2127" w:type="dxa"/>
          </w:tcPr>
          <w:p w:rsidR="004428BB" w:rsidRPr="00D43A6F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4428BB" w:rsidRPr="002B4686" w:rsidTr="007F3A90">
        <w:trPr>
          <w:trHeight w:val="259"/>
        </w:trPr>
        <w:tc>
          <w:tcPr>
            <w:tcW w:w="1242" w:type="dxa"/>
            <w:vAlign w:val="center"/>
          </w:tcPr>
          <w:p w:rsidR="004428BB" w:rsidRPr="00151E08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E0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124" w:type="dxa"/>
          </w:tcPr>
          <w:p w:rsidR="004428BB" w:rsidRPr="00151E08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E08">
              <w:rPr>
                <w:rFonts w:ascii="Times New Roman" w:eastAsia="Times New Roman" w:hAnsi="Times New Roman" w:cs="Times New Roman"/>
                <w:lang w:eastAsia="ru-RU"/>
              </w:rPr>
              <w:t>Семинар-практикум  «Создание условий  для развития способностей и  детской инициативы : теория и практика»</w:t>
            </w:r>
          </w:p>
        </w:tc>
        <w:tc>
          <w:tcPr>
            <w:tcW w:w="2127" w:type="dxa"/>
          </w:tcPr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Левина Е.Г. ДОУ24</w:t>
            </w:r>
          </w:p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Е.В. ДОУ 56</w:t>
            </w:r>
          </w:p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Ярметова</w:t>
            </w:r>
            <w:proofErr w:type="spellEnd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 ДОУ 60</w:t>
            </w:r>
          </w:p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Чунаева</w:t>
            </w:r>
            <w:proofErr w:type="spellEnd"/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 ДОУ 23</w:t>
            </w:r>
          </w:p>
          <w:p w:rsidR="004428BB" w:rsidRPr="00151E08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Соколова Н.В. ДОУ 7</w:t>
            </w:r>
          </w:p>
        </w:tc>
      </w:tr>
    </w:tbl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7C6087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C6087">
        <w:rPr>
          <w:rFonts w:ascii="Times New Roman" w:eastAsia="Times New Roman" w:hAnsi="Times New Roman" w:cs="Times New Roman"/>
          <w:b/>
          <w:sz w:val="24"/>
          <w:lang w:eastAsia="ru-RU"/>
        </w:rPr>
        <w:t>2. Повышение профессиональной квалификации педагогов</w:t>
      </w:r>
    </w:p>
    <w:p w:rsidR="004428BB" w:rsidRPr="007C6087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C6087">
        <w:rPr>
          <w:rFonts w:ascii="Times New Roman" w:eastAsia="Times New Roman" w:hAnsi="Times New Roman" w:cs="Times New Roman"/>
          <w:b/>
          <w:sz w:val="24"/>
          <w:lang w:eastAsia="ru-RU"/>
        </w:rPr>
        <w:t>2.1 Курсы повышения квалификации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481"/>
        <w:gridCol w:w="4914"/>
        <w:gridCol w:w="1499"/>
        <w:gridCol w:w="2533"/>
      </w:tblGrid>
      <w:tr w:rsidR="004428BB" w:rsidRPr="002B4686" w:rsidTr="007F3A90">
        <w:tc>
          <w:tcPr>
            <w:tcW w:w="481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464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914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4642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499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464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33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4642">
              <w:rPr>
                <w:rFonts w:ascii="Times New Roman" w:hAnsi="Times New Roman"/>
                <w:b/>
                <w:sz w:val="24"/>
              </w:rPr>
              <w:t>Категория слушателей</w:t>
            </w:r>
          </w:p>
        </w:tc>
      </w:tr>
      <w:tr w:rsidR="004428BB" w:rsidRPr="002B4686" w:rsidTr="007F3A90">
        <w:tc>
          <w:tcPr>
            <w:tcW w:w="481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</w:tcPr>
          <w:p w:rsidR="004428BB" w:rsidRPr="00594642" w:rsidRDefault="004428BB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«Медиация и медиативные технологии в жизнедеятельности образовательной организации»</w:t>
            </w:r>
          </w:p>
        </w:tc>
        <w:tc>
          <w:tcPr>
            <w:tcW w:w="1499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533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 xml:space="preserve">Воспитатели, старшие </w:t>
            </w:r>
            <w:proofErr w:type="spellStart"/>
            <w:r w:rsidRPr="00594642">
              <w:rPr>
                <w:rFonts w:ascii="Times New Roman" w:hAnsi="Times New Roman"/>
                <w:sz w:val="24"/>
              </w:rPr>
              <w:t>воспитатели,педагоги</w:t>
            </w:r>
            <w:proofErr w:type="spellEnd"/>
            <w:r w:rsidRPr="00594642">
              <w:rPr>
                <w:rFonts w:ascii="Times New Roman" w:hAnsi="Times New Roman"/>
                <w:sz w:val="24"/>
              </w:rPr>
              <w:t>-специалисты</w:t>
            </w:r>
          </w:p>
        </w:tc>
      </w:tr>
      <w:tr w:rsidR="004428BB" w:rsidRPr="002B4686" w:rsidTr="007F3A90">
        <w:tc>
          <w:tcPr>
            <w:tcW w:w="481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</w:tcPr>
          <w:p w:rsidR="004428BB" w:rsidRPr="00585A41" w:rsidRDefault="004428BB" w:rsidP="007F3A90">
            <w:pPr>
              <w:spacing w:line="252" w:lineRule="auto"/>
              <w:jc w:val="both"/>
              <w:rPr>
                <w:rFonts w:ascii="Times New Roman" w:hAnsi="Times New Roman"/>
                <w:sz w:val="24"/>
              </w:rPr>
            </w:pPr>
            <w:r w:rsidRPr="00585A41">
              <w:rPr>
                <w:rFonts w:ascii="Times New Roman" w:hAnsi="Times New Roman"/>
                <w:sz w:val="24"/>
              </w:rPr>
              <w:t xml:space="preserve">«Основные ориентиры </w:t>
            </w:r>
            <w:proofErr w:type="spellStart"/>
            <w:r w:rsidRPr="00585A41"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 w:rsidRPr="00585A41">
              <w:rPr>
                <w:rFonts w:ascii="Times New Roman" w:hAnsi="Times New Roman"/>
                <w:sz w:val="24"/>
              </w:rPr>
              <w:t xml:space="preserve">-образовательной деятельности педагога ДОУ </w:t>
            </w:r>
          </w:p>
          <w:p w:rsidR="004428BB" w:rsidRPr="00594642" w:rsidRDefault="004428BB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в соответствии с ФОП ДО»</w:t>
            </w:r>
          </w:p>
        </w:tc>
        <w:tc>
          <w:tcPr>
            <w:tcW w:w="1499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533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 xml:space="preserve">Воспитатели </w:t>
            </w:r>
            <w:proofErr w:type="spellStart"/>
            <w:r w:rsidRPr="00594642">
              <w:rPr>
                <w:rFonts w:ascii="Times New Roman" w:hAnsi="Times New Roman"/>
                <w:sz w:val="24"/>
              </w:rPr>
              <w:t>ДОУ,педагоги</w:t>
            </w:r>
            <w:proofErr w:type="spellEnd"/>
            <w:r w:rsidRPr="00594642">
              <w:rPr>
                <w:rFonts w:ascii="Times New Roman" w:hAnsi="Times New Roman"/>
                <w:sz w:val="24"/>
              </w:rPr>
              <w:t xml:space="preserve"> специалисты</w:t>
            </w:r>
          </w:p>
        </w:tc>
      </w:tr>
      <w:tr w:rsidR="004428BB" w:rsidRPr="002B4686" w:rsidTr="007F3A90">
        <w:tc>
          <w:tcPr>
            <w:tcW w:w="481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</w:tcPr>
          <w:p w:rsidR="004428BB" w:rsidRPr="00594642" w:rsidRDefault="004428BB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«Основы работы с сервисами Яндекс»</w:t>
            </w:r>
          </w:p>
        </w:tc>
        <w:tc>
          <w:tcPr>
            <w:tcW w:w="1499" w:type="dxa"/>
          </w:tcPr>
          <w:p w:rsidR="004428BB" w:rsidRPr="0059464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533" w:type="dxa"/>
          </w:tcPr>
          <w:p w:rsidR="004428BB" w:rsidRPr="0059464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4642">
              <w:rPr>
                <w:rFonts w:ascii="Times New Roman" w:hAnsi="Times New Roman"/>
                <w:sz w:val="24"/>
              </w:rPr>
              <w:t>Воспитатели ДОУ</w:t>
            </w:r>
          </w:p>
        </w:tc>
      </w:tr>
    </w:tbl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4428BB" w:rsidRPr="00D43A6F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43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Постоянно действующие семинары 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609"/>
        <w:gridCol w:w="1105"/>
        <w:gridCol w:w="1305"/>
        <w:gridCol w:w="1843"/>
        <w:gridCol w:w="992"/>
      </w:tblGrid>
      <w:tr w:rsidR="004428BB" w:rsidRPr="00D43A6F" w:rsidTr="007F3A90">
        <w:trPr>
          <w:trHeight w:val="701"/>
        </w:trPr>
        <w:tc>
          <w:tcPr>
            <w:tcW w:w="603" w:type="dxa"/>
            <w:vAlign w:val="center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09" w:type="dxa"/>
            <w:vAlign w:val="center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Название семинара</w:t>
            </w:r>
          </w:p>
        </w:tc>
        <w:tc>
          <w:tcPr>
            <w:tcW w:w="1105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</w:t>
            </w:r>
          </w:p>
        </w:tc>
        <w:tc>
          <w:tcPr>
            <w:tcW w:w="1305" w:type="dxa"/>
            <w:vAlign w:val="center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На базе какого учреждения района проходят занятия</w:t>
            </w:r>
          </w:p>
        </w:tc>
        <w:tc>
          <w:tcPr>
            <w:tcW w:w="1843" w:type="dxa"/>
            <w:vAlign w:val="center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(ФИО, основное место работы)</w:t>
            </w:r>
          </w:p>
        </w:tc>
        <w:tc>
          <w:tcPr>
            <w:tcW w:w="992" w:type="dxa"/>
            <w:vAlign w:val="center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кол-во </w:t>
            </w:r>
            <w:proofErr w:type="spellStart"/>
            <w:proofErr w:type="gramStart"/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слуша-телей</w:t>
            </w:r>
            <w:proofErr w:type="spellEnd"/>
            <w:proofErr w:type="gramEnd"/>
          </w:p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BB" w:rsidRPr="002B4686" w:rsidTr="007F3A90">
        <w:trPr>
          <w:trHeight w:val="701"/>
        </w:trPr>
        <w:tc>
          <w:tcPr>
            <w:tcW w:w="603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09" w:type="dxa"/>
          </w:tcPr>
          <w:p w:rsidR="004428BB" w:rsidRPr="0059464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642">
              <w:rPr>
                <w:rFonts w:ascii="Times New Roman" w:eastAsia="Times New Roman" w:hAnsi="Times New Roman" w:cs="Times New Roman"/>
                <w:lang w:eastAsia="ru-RU"/>
              </w:rPr>
              <w:t>«Духовно-нравственное воспитание дошкольников в условиях реализации ФОП дошкольного образования»</w:t>
            </w:r>
          </w:p>
        </w:tc>
        <w:tc>
          <w:tcPr>
            <w:tcW w:w="1105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5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ДОУ района</w:t>
            </w:r>
          </w:p>
        </w:tc>
        <w:tc>
          <w:tcPr>
            <w:tcW w:w="1843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Цыркина</w:t>
            </w:r>
            <w:proofErr w:type="spellEnd"/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 xml:space="preserve"> Л.Ф.</w:t>
            </w:r>
          </w:p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428BB" w:rsidRPr="002B4686" w:rsidTr="007F3A90">
        <w:trPr>
          <w:trHeight w:val="701"/>
        </w:trPr>
        <w:tc>
          <w:tcPr>
            <w:tcW w:w="603" w:type="dxa"/>
          </w:tcPr>
          <w:p w:rsidR="004428BB" w:rsidRPr="00CC01C0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9" w:type="dxa"/>
          </w:tcPr>
          <w:p w:rsidR="004428BB" w:rsidRPr="00CC01C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lang w:eastAsia="ru-RU"/>
              </w:rPr>
              <w:t>«Школа профессионального роста: от теории к результату» ( для молодых и малоопытных педагогов групп компенсирующей и коррекционной направленности)</w:t>
            </w:r>
          </w:p>
        </w:tc>
        <w:tc>
          <w:tcPr>
            <w:tcW w:w="1105" w:type="dxa"/>
          </w:tcPr>
          <w:p w:rsidR="004428BB" w:rsidRPr="00CC01C0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5" w:type="dxa"/>
          </w:tcPr>
          <w:p w:rsidR="004428BB" w:rsidRPr="00CC01C0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4428BB" w:rsidRPr="00CC01C0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lang w:eastAsia="ru-RU"/>
              </w:rPr>
              <w:t>ДОУ 2</w:t>
            </w:r>
          </w:p>
        </w:tc>
        <w:tc>
          <w:tcPr>
            <w:tcW w:w="1843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Светлых И.С.</w:t>
            </w:r>
          </w:p>
        </w:tc>
        <w:tc>
          <w:tcPr>
            <w:tcW w:w="992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428BB" w:rsidRPr="002B4686" w:rsidTr="007F3A90">
        <w:trPr>
          <w:trHeight w:val="701"/>
        </w:trPr>
        <w:tc>
          <w:tcPr>
            <w:tcW w:w="603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09" w:type="dxa"/>
          </w:tcPr>
          <w:p w:rsidR="004428BB" w:rsidRPr="00D43A6F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«Проектная технология в ДОО - инструмент ФОП ДО»</w:t>
            </w:r>
          </w:p>
        </w:tc>
        <w:tc>
          <w:tcPr>
            <w:tcW w:w="1105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5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</w:tc>
        <w:tc>
          <w:tcPr>
            <w:tcW w:w="1843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992" w:type="dxa"/>
          </w:tcPr>
          <w:p w:rsidR="004428BB" w:rsidRPr="00D43A6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A6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4428BB" w:rsidRPr="00D43A6F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43A6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2.3 Работа методических объединений 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72"/>
        <w:gridCol w:w="3232"/>
        <w:gridCol w:w="2013"/>
      </w:tblGrid>
      <w:tr w:rsidR="004428BB" w:rsidRPr="002B4686" w:rsidTr="007F3A90">
        <w:trPr>
          <w:trHeight w:val="927"/>
        </w:trPr>
        <w:tc>
          <w:tcPr>
            <w:tcW w:w="710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3572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МО</w:t>
            </w:r>
          </w:p>
        </w:tc>
        <w:tc>
          <w:tcPr>
            <w:tcW w:w="3232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задачи</w:t>
            </w:r>
          </w:p>
        </w:tc>
        <w:tc>
          <w:tcPr>
            <w:tcW w:w="2013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МО</w:t>
            </w: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572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музыкальных руководителей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«Инновационные и </w:t>
            </w:r>
            <w:proofErr w:type="gramStart"/>
            <w:r w:rsidRPr="0094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 формы</w:t>
            </w:r>
            <w:proofErr w:type="gramEnd"/>
            <w:r w:rsidRPr="0094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семьями воспитанников ДОУ»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и компетенции  музыкальных руководителей ДОУ.</w:t>
            </w:r>
          </w:p>
        </w:tc>
        <w:tc>
          <w:tcPr>
            <w:tcW w:w="2013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Рыжова </w:t>
            </w:r>
            <w:proofErr w:type="spellStart"/>
            <w:proofErr w:type="gram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М.А.,музыкальный</w:t>
            </w:r>
            <w:proofErr w:type="spellEnd"/>
            <w:proofErr w:type="gram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руководитель ГБДОУ 52, </w:t>
            </w: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Муркина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М.С.</w:t>
            </w:r>
          </w:p>
          <w:p w:rsidR="004428BB" w:rsidRPr="00943D15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D15">
              <w:rPr>
                <w:rFonts w:ascii="Times New Roman" w:eastAsia="Calibri" w:hAnsi="Times New Roman" w:cs="Times New Roman"/>
                <w:sz w:val="24"/>
              </w:rPr>
              <w:t>музыкальный руководитель ГБДОУ 45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FD000A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000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572" w:type="dxa"/>
          </w:tcPr>
          <w:p w:rsidR="004428BB" w:rsidRPr="00FD000A" w:rsidRDefault="004428BB" w:rsidP="007F3A90">
            <w:pPr>
              <w:shd w:val="clear" w:color="auto" w:fill="FFFFFF"/>
              <w:spacing w:before="100" w:beforeAutospacing="1" w:after="0" w:line="240" w:lineRule="auto"/>
              <w:rPr>
                <w:rFonts w:ascii="yandex-sans" w:eastAsia="Times New Roman" w:hAnsi="yandex-sans" w:cs="Times New Roman"/>
                <w:bCs/>
                <w:sz w:val="24"/>
                <w:szCs w:val="24"/>
                <w:lang w:eastAsia="ru-RU"/>
              </w:rPr>
            </w:pPr>
            <w:r w:rsidRPr="00FD00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инструкторов по физической культуре «Повышение эффективности образовательного процесса через совершенствование профессионального уровня и педагогического мастерства педагогов»</w:t>
            </w:r>
          </w:p>
          <w:p w:rsidR="004428BB" w:rsidRPr="00FD000A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CC01C0" w:rsidRDefault="004428BB" w:rsidP="007F3A9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профессиональной компетентности и методической грамотности инструкторов по физической культуре, развитие творческого и инновационного потенциала участников.</w:t>
            </w:r>
          </w:p>
        </w:tc>
        <w:tc>
          <w:tcPr>
            <w:tcW w:w="2013" w:type="dxa"/>
          </w:tcPr>
          <w:p w:rsidR="004428BB" w:rsidRPr="00FD000A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00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Зверева Е.Б. инструктор по физической культуре ДОУ 28</w:t>
            </w:r>
          </w:p>
          <w:p w:rsidR="004428BB" w:rsidRPr="00FD000A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572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воспитателей раннего возраста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«Проектирование развивающей предметно- пространственной среды 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группах раннего возраста в соответствии с ФОП ДО»</w:t>
            </w:r>
          </w:p>
        </w:tc>
        <w:tc>
          <w:tcPr>
            <w:tcW w:w="3232" w:type="dxa"/>
          </w:tcPr>
          <w:p w:rsidR="004428BB" w:rsidRPr="002B468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профессиональной компетенции педагогов групп раннего возраста в условиях модернизации системы дошкольного образования</w:t>
            </w:r>
          </w:p>
        </w:tc>
        <w:tc>
          <w:tcPr>
            <w:tcW w:w="2013" w:type="dxa"/>
          </w:tcPr>
          <w:p w:rsidR="004428BB" w:rsidRPr="00943D15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3D15">
              <w:rPr>
                <w:rFonts w:ascii="Times New Roman" w:eastAsia="Calibri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943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  <w:p w:rsidR="004428BB" w:rsidRPr="00943D15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D1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Т.А. старший воспитатель ГБДОУ 46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572" w:type="dxa"/>
          </w:tcPr>
          <w:p w:rsidR="004428BB" w:rsidRPr="00943D15" w:rsidRDefault="004428BB" w:rsidP="007F3A9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педагогов коррекционных групп «Единое коррекционное пространство в ДОУ»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ДОО в вопросах воспитания детей с ОВЗ в соответствии с ФАОП ДО</w:t>
            </w:r>
          </w:p>
        </w:tc>
        <w:tc>
          <w:tcPr>
            <w:tcW w:w="2013" w:type="dxa"/>
          </w:tcPr>
          <w:p w:rsidR="004428BB" w:rsidRPr="0059464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94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Гусарова</w:t>
            </w:r>
            <w:proofErr w:type="spellEnd"/>
            <w:r w:rsidRPr="00594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О.А.,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94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 ГБДОУ 67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2.4 Работа профессиональных кластеров</w:t>
      </w:r>
    </w:p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1979"/>
      </w:tblGrid>
      <w:tr w:rsidR="004428BB" w:rsidRPr="00943D15" w:rsidTr="007F3A90">
        <w:tc>
          <w:tcPr>
            <w:tcW w:w="709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 xml:space="preserve"> Организация консультирования и методической поддержки по вопросам применения образовательной программы в соответствии с ФОП и АФОП в педагогической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кластерной группой ДОО, выявленной по результатам  оценки качества деятельности ( ДОУ 62,4,51,27,54,68,49)</w:t>
            </w:r>
          </w:p>
        </w:tc>
        <w:tc>
          <w:tcPr>
            <w:tcW w:w="2835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Руководители кластеров</w:t>
            </w:r>
          </w:p>
        </w:tc>
      </w:tr>
    </w:tbl>
    <w:p w:rsidR="004428BB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3. Сетевое взаимодействие</w:t>
      </w:r>
    </w:p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3.1 Работа </w:t>
      </w:r>
      <w:proofErr w:type="gramStart"/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экспертных  групп</w:t>
      </w:r>
      <w:proofErr w:type="gramEnd"/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543"/>
        <w:gridCol w:w="2978"/>
        <w:gridCol w:w="1695"/>
      </w:tblGrid>
      <w:tr w:rsidR="004428BB" w:rsidRPr="00943D15" w:rsidTr="007F3A90">
        <w:tc>
          <w:tcPr>
            <w:tcW w:w="1418" w:type="dxa"/>
            <w:vAlign w:val="center"/>
          </w:tcPr>
          <w:p w:rsidR="004428BB" w:rsidRPr="00943D15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3D15">
              <w:rPr>
                <w:rFonts w:ascii="Times New Roman" w:hAnsi="Times New Roman"/>
              </w:rPr>
              <w:t>№</w:t>
            </w:r>
          </w:p>
          <w:p w:rsidR="004428BB" w:rsidRPr="00943D15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3D15">
              <w:rPr>
                <w:rFonts w:ascii="Times New Roman" w:hAnsi="Times New Roman"/>
              </w:rPr>
              <w:t>п/п</w:t>
            </w:r>
          </w:p>
        </w:tc>
        <w:tc>
          <w:tcPr>
            <w:tcW w:w="3543" w:type="dxa"/>
            <w:vAlign w:val="center"/>
          </w:tcPr>
          <w:p w:rsidR="004428BB" w:rsidRPr="00943D15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3D15">
              <w:rPr>
                <w:rFonts w:ascii="Times New Roman" w:hAnsi="Times New Roman"/>
              </w:rPr>
              <w:t>Название экспертной группы</w:t>
            </w:r>
          </w:p>
        </w:tc>
        <w:tc>
          <w:tcPr>
            <w:tcW w:w="2978" w:type="dxa"/>
            <w:vAlign w:val="center"/>
          </w:tcPr>
          <w:p w:rsidR="004428BB" w:rsidRPr="00943D15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3D15">
              <w:rPr>
                <w:rFonts w:ascii="Times New Roman" w:hAnsi="Times New Roman"/>
              </w:rPr>
              <w:t xml:space="preserve">Экспертиза деятельности </w:t>
            </w:r>
          </w:p>
        </w:tc>
        <w:tc>
          <w:tcPr>
            <w:tcW w:w="1695" w:type="dxa"/>
          </w:tcPr>
          <w:p w:rsidR="004428BB" w:rsidRPr="00943D15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3D15">
              <w:rPr>
                <w:rFonts w:ascii="Times New Roman" w:hAnsi="Times New Roman"/>
              </w:rPr>
              <w:t>Руководитель группы, основное место его работы</w:t>
            </w:r>
          </w:p>
        </w:tc>
      </w:tr>
      <w:tr w:rsidR="004428BB" w:rsidRPr="00943D15" w:rsidTr="007F3A90">
        <w:tc>
          <w:tcPr>
            <w:tcW w:w="1418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«Как вырастить здорового ребенка»</w:t>
            </w:r>
          </w:p>
        </w:tc>
        <w:tc>
          <w:tcPr>
            <w:tcW w:w="2978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Экспертиза статей и материалов для  районного ЭО журнала «Как вырастить здорового ребенка»</w:t>
            </w:r>
          </w:p>
        </w:tc>
        <w:tc>
          <w:tcPr>
            <w:tcW w:w="1695" w:type="dxa"/>
          </w:tcPr>
          <w:p w:rsidR="004428BB" w:rsidRPr="00943D15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43D15">
              <w:rPr>
                <w:rFonts w:ascii="Times New Roman" w:hAnsi="Times New Roman"/>
                <w:sz w:val="24"/>
              </w:rPr>
              <w:t>Таланова</w:t>
            </w:r>
            <w:proofErr w:type="spellEnd"/>
            <w:r w:rsidRPr="00943D15">
              <w:rPr>
                <w:rFonts w:ascii="Times New Roman" w:hAnsi="Times New Roman"/>
                <w:sz w:val="24"/>
              </w:rPr>
              <w:t xml:space="preserve"> Ю.О. старший воспитатель ГБДОУ36</w:t>
            </w:r>
          </w:p>
        </w:tc>
      </w:tr>
    </w:tbl>
    <w:p w:rsidR="004428BB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3.2 Работа творческих групп</w:t>
      </w:r>
    </w:p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56"/>
        <w:gridCol w:w="3260"/>
        <w:gridCol w:w="1701"/>
      </w:tblGrid>
      <w:tr w:rsidR="004428BB" w:rsidRPr="002B4686" w:rsidTr="007F3A90">
        <w:trPr>
          <w:trHeight w:val="927"/>
        </w:trPr>
        <w:tc>
          <w:tcPr>
            <w:tcW w:w="710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856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Название творческой группы</w:t>
            </w:r>
          </w:p>
        </w:tc>
        <w:tc>
          <w:tcPr>
            <w:tcW w:w="3260" w:type="dxa"/>
            <w:vAlign w:val="center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Предполагаемый итоговый продукт </w:t>
            </w:r>
          </w:p>
        </w:tc>
        <w:tc>
          <w:tcPr>
            <w:tcW w:w="1701" w:type="dxa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Руководитель группы, основное место его работы</w:t>
            </w: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56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«Наполним мир музыкой»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(для музыкальных руководителей)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 xml:space="preserve">«Патриотическое воспитание в ДОУ детей младшего дошкольного возраста посредством музыкальных занятий и музыкальных досугов». 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систематизация авторских сценариев музыкальных занятий на тему «Это край навек любимый»</w:t>
            </w:r>
          </w:p>
        </w:tc>
        <w:tc>
          <w:tcPr>
            <w:tcW w:w="1701" w:type="dxa"/>
          </w:tcPr>
          <w:p w:rsidR="004428BB" w:rsidRPr="00943D15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Бутрик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 xml:space="preserve"> Л.В. музыкальный руководитель ГБДОУ 33</w:t>
            </w: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856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Мультимир</w:t>
            </w:r>
            <w:proofErr w:type="spellEnd"/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дошкольника»</w:t>
            </w:r>
          </w:p>
        </w:tc>
        <w:tc>
          <w:tcPr>
            <w:tcW w:w="3260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мультфильмов для использования в работе с детьми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старшего дошкольного возраста по </w:t>
            </w: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патриотическом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воспитанию</w:t>
            </w: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Лобова Н.Н. старший воспитатель ГБДОУ 23</w:t>
            </w:r>
          </w:p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8BB" w:rsidRPr="002B4686" w:rsidTr="007F3A90">
        <w:trPr>
          <w:trHeight w:val="242"/>
        </w:trPr>
        <w:tc>
          <w:tcPr>
            <w:tcW w:w="710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6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«Экономическая азбука для дошкольников»</w:t>
            </w:r>
          </w:p>
        </w:tc>
        <w:tc>
          <w:tcPr>
            <w:tcW w:w="3260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сценариев театрализованных представлений для детей </w:t>
            </w: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по формированию</w:t>
            </w:r>
          </w:p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основ финансовой грамотности</w:t>
            </w:r>
          </w:p>
        </w:tc>
        <w:tc>
          <w:tcPr>
            <w:tcW w:w="1701" w:type="dxa"/>
          </w:tcPr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Ершова Л.Л., старший воспитатель</w:t>
            </w:r>
          </w:p>
          <w:p w:rsidR="004428BB" w:rsidRPr="00F0442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42C">
              <w:rPr>
                <w:rFonts w:ascii="Times New Roman" w:eastAsia="Times New Roman" w:hAnsi="Times New Roman" w:cs="Times New Roman"/>
                <w:lang w:eastAsia="ru-RU"/>
              </w:rPr>
              <w:t>ГБДОУ 19</w:t>
            </w:r>
          </w:p>
        </w:tc>
      </w:tr>
    </w:tbl>
    <w:p w:rsidR="004428BB" w:rsidRPr="002B468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28BB" w:rsidRPr="00943D15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Реализация международного образовательного проекта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067"/>
        <w:gridCol w:w="5305"/>
        <w:gridCol w:w="2409"/>
      </w:tblGrid>
      <w:tr w:rsidR="004428BB" w:rsidRPr="00943D15" w:rsidTr="007F3A90">
        <w:tc>
          <w:tcPr>
            <w:tcW w:w="2067" w:type="dxa"/>
          </w:tcPr>
          <w:p w:rsidR="004428BB" w:rsidRPr="00943D15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305" w:type="dxa"/>
          </w:tcPr>
          <w:p w:rsidR="004428BB" w:rsidRPr="00943D15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4428BB" w:rsidRPr="00943D15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428BB" w:rsidRPr="00943D15" w:rsidTr="007F3A90">
        <w:trPr>
          <w:trHeight w:val="722"/>
        </w:trPr>
        <w:tc>
          <w:tcPr>
            <w:tcW w:w="2067" w:type="dxa"/>
          </w:tcPr>
          <w:p w:rsidR="004428BB" w:rsidRPr="00943D15" w:rsidRDefault="004428BB" w:rsidP="007F3A90">
            <w:pPr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5305" w:type="dxa"/>
          </w:tcPr>
          <w:p w:rsidR="004428BB" w:rsidRPr="00943D15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Выездные секции  конференции «Преемственность в образовании»</w:t>
            </w:r>
          </w:p>
        </w:tc>
        <w:tc>
          <w:tcPr>
            <w:tcW w:w="2409" w:type="dxa"/>
          </w:tcPr>
          <w:p w:rsidR="004428BB" w:rsidRPr="00943D15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D1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943D15">
              <w:rPr>
                <w:rFonts w:ascii="Times New Roman" w:hAnsi="Times New Roman"/>
                <w:sz w:val="24"/>
                <w:szCs w:val="24"/>
              </w:rPr>
              <w:t xml:space="preserve"> М.Г, педагоги ДОУ</w:t>
            </w:r>
          </w:p>
        </w:tc>
      </w:tr>
    </w:tbl>
    <w:p w:rsidR="004428BB" w:rsidRPr="00943D15" w:rsidRDefault="004428BB" w:rsidP="0044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3.4. </w:t>
      </w:r>
      <w:proofErr w:type="gramStart"/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Сопровождение  сетевого</w:t>
      </w:r>
      <w:proofErr w:type="gramEnd"/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проекта «Готовимся к конкурсам вместе»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093"/>
        <w:gridCol w:w="5279"/>
        <w:gridCol w:w="2409"/>
      </w:tblGrid>
      <w:tr w:rsidR="004428BB" w:rsidRPr="00943D15" w:rsidTr="007F3A90">
        <w:tc>
          <w:tcPr>
            <w:tcW w:w="2093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сентябрь-апрель</w:t>
            </w:r>
          </w:p>
        </w:tc>
        <w:tc>
          <w:tcPr>
            <w:tcW w:w="5279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Реализация  сетевого проекта «Готовимся к конкурсам вместе»</w:t>
            </w:r>
          </w:p>
        </w:tc>
        <w:tc>
          <w:tcPr>
            <w:tcW w:w="2409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43D15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943D15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943D15" w:rsidRDefault="004428BB" w:rsidP="007F3A90">
            <w:pPr>
              <w:rPr>
                <w:rFonts w:ascii="Times New Roman" w:hAnsi="Times New Roman"/>
                <w:sz w:val="24"/>
                <w:szCs w:val="24"/>
              </w:rPr>
            </w:pPr>
            <w:r w:rsidRPr="00943D15">
              <w:rPr>
                <w:rFonts w:ascii="Times New Roman" w:hAnsi="Times New Roman"/>
                <w:sz w:val="24"/>
                <w:szCs w:val="24"/>
              </w:rPr>
              <w:t>Организационная фокус группа</w:t>
            </w:r>
          </w:p>
        </w:tc>
      </w:tr>
      <w:tr w:rsidR="004428BB" w:rsidRPr="00943D15" w:rsidTr="007F3A90">
        <w:tc>
          <w:tcPr>
            <w:tcW w:w="2093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5279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бор аналитической информации  о</w:t>
            </w:r>
            <w:r w:rsidRPr="00943D15">
              <w:rPr>
                <w:rFonts w:ascii="Times New Roman" w:hAnsi="Times New Roman"/>
                <w:sz w:val="24"/>
              </w:rPr>
              <w:t>б эффективности реализации сетевого проекта</w:t>
            </w:r>
          </w:p>
        </w:tc>
        <w:tc>
          <w:tcPr>
            <w:tcW w:w="2409" w:type="dxa"/>
          </w:tcPr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43D15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943D15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943D15" w:rsidRDefault="004428BB" w:rsidP="007F3A90">
            <w:pPr>
              <w:jc w:val="both"/>
              <w:rPr>
                <w:rFonts w:ascii="Times New Roman" w:hAnsi="Times New Roman"/>
                <w:sz w:val="24"/>
              </w:rPr>
            </w:pPr>
            <w:r w:rsidRPr="00943D15">
              <w:rPr>
                <w:rFonts w:ascii="Times New Roman" w:hAnsi="Times New Roman"/>
                <w:sz w:val="24"/>
              </w:rPr>
              <w:t>Организационная  фокус группа</w:t>
            </w:r>
          </w:p>
        </w:tc>
      </w:tr>
    </w:tbl>
    <w:p w:rsidR="004428BB" w:rsidRPr="004428BB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428BB">
        <w:rPr>
          <w:rFonts w:ascii="Times New Roman" w:eastAsia="Times New Roman" w:hAnsi="Times New Roman" w:cs="Times New Roman"/>
          <w:sz w:val="24"/>
          <w:lang w:eastAsia="ru-RU"/>
        </w:rPr>
        <w:t xml:space="preserve">3.5 Деятельность </w:t>
      </w:r>
      <w:proofErr w:type="spellStart"/>
      <w:r w:rsidRPr="004428BB">
        <w:rPr>
          <w:rFonts w:ascii="Times New Roman" w:eastAsia="Times New Roman" w:hAnsi="Times New Roman" w:cs="Times New Roman"/>
          <w:sz w:val="24"/>
          <w:lang w:eastAsia="ru-RU"/>
        </w:rPr>
        <w:t>коуч</w:t>
      </w:r>
      <w:proofErr w:type="spellEnd"/>
      <w:r w:rsidRPr="004428BB">
        <w:rPr>
          <w:rFonts w:ascii="Times New Roman" w:eastAsia="Times New Roman" w:hAnsi="Times New Roman" w:cs="Times New Roman"/>
          <w:sz w:val="24"/>
          <w:lang w:eastAsia="ru-RU"/>
        </w:rPr>
        <w:t xml:space="preserve"> группы «Диссеминация педагогического опыта»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1837"/>
      </w:tblGrid>
      <w:tr w:rsidR="004428BB" w:rsidRPr="004428BB" w:rsidTr="004428BB">
        <w:tc>
          <w:tcPr>
            <w:tcW w:w="1702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r w:rsidRPr="004428BB">
              <w:rPr>
                <w:rFonts w:ascii="Times New Roman" w:hAnsi="Times New Roman"/>
                <w:sz w:val="24"/>
                <w:szCs w:val="22"/>
              </w:rPr>
              <w:t>сроки</w:t>
            </w:r>
          </w:p>
        </w:tc>
        <w:tc>
          <w:tcPr>
            <w:tcW w:w="5953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r w:rsidRPr="004428BB">
              <w:rPr>
                <w:rFonts w:ascii="Times New Roman" w:hAnsi="Times New Roman"/>
                <w:sz w:val="24"/>
                <w:szCs w:val="22"/>
              </w:rPr>
              <w:t>участники</w:t>
            </w:r>
          </w:p>
        </w:tc>
        <w:tc>
          <w:tcPr>
            <w:tcW w:w="1837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r w:rsidRPr="004428BB">
              <w:rPr>
                <w:rFonts w:ascii="Times New Roman" w:hAnsi="Times New Roman"/>
                <w:sz w:val="24"/>
                <w:szCs w:val="22"/>
              </w:rPr>
              <w:t>ответственные</w:t>
            </w:r>
          </w:p>
        </w:tc>
      </w:tr>
      <w:tr w:rsidR="004428BB" w:rsidRPr="004428BB" w:rsidTr="004428BB">
        <w:tc>
          <w:tcPr>
            <w:tcW w:w="1702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r w:rsidRPr="004428BB">
              <w:rPr>
                <w:rFonts w:ascii="Times New Roman" w:hAnsi="Times New Roman"/>
                <w:sz w:val="24"/>
                <w:szCs w:val="22"/>
              </w:rPr>
              <w:t>Сентябрь-май</w:t>
            </w:r>
          </w:p>
        </w:tc>
        <w:tc>
          <w:tcPr>
            <w:tcW w:w="5953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r w:rsidRPr="004428BB">
              <w:rPr>
                <w:rFonts w:ascii="Times New Roman" w:hAnsi="Times New Roman"/>
                <w:sz w:val="24"/>
                <w:szCs w:val="22"/>
              </w:rPr>
              <w:t>ДОУ 10,42,22,25,27,32,68,71, ДО 392 ( старшие воспитатели)</w:t>
            </w:r>
          </w:p>
        </w:tc>
        <w:tc>
          <w:tcPr>
            <w:tcW w:w="1837" w:type="dxa"/>
          </w:tcPr>
          <w:p w:rsidR="004428BB" w:rsidRPr="004428BB" w:rsidRDefault="004428BB" w:rsidP="004428BB">
            <w:pPr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4428BB">
              <w:rPr>
                <w:rFonts w:ascii="Times New Roman" w:hAnsi="Times New Roman"/>
                <w:sz w:val="24"/>
                <w:szCs w:val="22"/>
              </w:rPr>
              <w:t>Смолякова</w:t>
            </w:r>
            <w:proofErr w:type="spellEnd"/>
            <w:r w:rsidRPr="004428BB">
              <w:rPr>
                <w:rFonts w:ascii="Times New Roman" w:hAnsi="Times New Roman"/>
                <w:sz w:val="24"/>
                <w:szCs w:val="22"/>
              </w:rPr>
              <w:t xml:space="preserve"> М.Г.</w:t>
            </w:r>
          </w:p>
        </w:tc>
      </w:tr>
    </w:tbl>
    <w:p w:rsidR="004428BB" w:rsidRPr="004428BB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val="en-US" w:eastAsia="ru-RU"/>
        </w:rPr>
      </w:pPr>
    </w:p>
    <w:p w:rsidR="004428BB" w:rsidRPr="00943D15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>4. Конкурсное движение.</w:t>
      </w:r>
    </w:p>
    <w:p w:rsidR="004428BB" w:rsidRPr="00943D15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3D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4.1 Творческая деятельность воспитанников (районные конкурсы, конференции, игры, викторины и др.) </w:t>
      </w:r>
    </w:p>
    <w:p w:rsidR="004428BB" w:rsidRPr="00943D15" w:rsidRDefault="004428BB" w:rsidP="004428BB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147"/>
        <w:gridCol w:w="2410"/>
        <w:gridCol w:w="2466"/>
      </w:tblGrid>
      <w:tr w:rsidR="004428BB" w:rsidRPr="002B4686" w:rsidTr="007F3A90">
        <w:trPr>
          <w:trHeight w:val="596"/>
        </w:trPr>
        <w:tc>
          <w:tcPr>
            <w:tcW w:w="1774" w:type="dxa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Параллели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428BB" w:rsidRPr="002B4686" w:rsidTr="007F3A90">
        <w:trPr>
          <w:trHeight w:val="141"/>
        </w:trPr>
        <w:tc>
          <w:tcPr>
            <w:tcW w:w="1774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 ДО-МИ-СОЛЬКА»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Мирзаева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Л.А.</w:t>
            </w:r>
          </w:p>
        </w:tc>
      </w:tr>
      <w:tr w:rsidR="004428BB" w:rsidRPr="002B4686" w:rsidTr="007F3A90">
        <w:trPr>
          <w:trHeight w:val="141"/>
        </w:trPr>
        <w:tc>
          <w:tcPr>
            <w:tcW w:w="1774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-апрель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танца»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Васильева И.Н.</w:t>
            </w:r>
          </w:p>
        </w:tc>
      </w:tr>
      <w:tr w:rsidR="004428BB" w:rsidRPr="002B4686" w:rsidTr="007F3A90">
        <w:trPr>
          <w:trHeight w:val="141"/>
        </w:trPr>
        <w:tc>
          <w:tcPr>
            <w:tcW w:w="1774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«Разукрасим мир стихами»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</w:tc>
      </w:tr>
      <w:tr w:rsidR="004428BB" w:rsidRPr="002B4686" w:rsidTr="007F3A90">
        <w:trPr>
          <w:trHeight w:val="955"/>
        </w:trPr>
        <w:tc>
          <w:tcPr>
            <w:tcW w:w="1774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январь-февраль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«Первые старты»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943D15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Граненкова</w:t>
            </w:r>
            <w:proofErr w:type="spellEnd"/>
            <w:r w:rsidRPr="00943D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И.В.</w:t>
            </w:r>
          </w:p>
        </w:tc>
      </w:tr>
      <w:tr w:rsidR="004428BB" w:rsidRPr="002B4686" w:rsidTr="007F3A90">
        <w:trPr>
          <w:trHeight w:val="141"/>
        </w:trPr>
        <w:tc>
          <w:tcPr>
            <w:tcW w:w="1774" w:type="dxa"/>
          </w:tcPr>
          <w:p w:rsidR="004428BB" w:rsidRPr="00943D15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147" w:type="dxa"/>
          </w:tcPr>
          <w:p w:rsidR="004428BB" w:rsidRPr="00943D15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«Малые олимпийские игры»</w:t>
            </w:r>
          </w:p>
        </w:tc>
        <w:tc>
          <w:tcPr>
            <w:tcW w:w="2410" w:type="dxa"/>
          </w:tcPr>
          <w:p w:rsidR="004428BB" w:rsidRPr="00943D15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D15">
              <w:rPr>
                <w:rFonts w:ascii="Times New Roman" w:eastAsia="Times New Roman" w:hAnsi="Times New Roman" w:cs="Times New Roman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943D15" w:rsidRDefault="004428BB" w:rsidP="007F3A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М.Г.</w:t>
            </w:r>
          </w:p>
          <w:p w:rsidR="004428BB" w:rsidRPr="00943D15" w:rsidRDefault="004428BB" w:rsidP="007F3A90">
            <w:pPr>
              <w:pStyle w:val="a4"/>
              <w:rPr>
                <w:lang w:eastAsia="ru-RU"/>
              </w:rPr>
            </w:pPr>
            <w:proofErr w:type="spellStart"/>
            <w:r w:rsidRPr="00943D15">
              <w:rPr>
                <w:rFonts w:ascii="Times New Roman" w:hAnsi="Times New Roman" w:cs="Times New Roman"/>
                <w:lang w:eastAsia="ru-RU"/>
              </w:rPr>
              <w:t>Граненкова</w:t>
            </w:r>
            <w:proofErr w:type="spellEnd"/>
            <w:r w:rsidRPr="00943D15"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</w:tbl>
    <w:p w:rsidR="004428BB" w:rsidRPr="002B4686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  <w:lang w:eastAsia="ru-RU"/>
        </w:rPr>
      </w:pPr>
    </w:p>
    <w:p w:rsidR="004428BB" w:rsidRPr="00C57F37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C57F37">
        <w:rPr>
          <w:rFonts w:ascii="Times New Roman" w:eastAsia="Times New Roman" w:hAnsi="Times New Roman" w:cs="Times New Roman"/>
          <w:b/>
          <w:sz w:val="24"/>
          <w:lang w:eastAsia="ru-RU"/>
        </w:rPr>
        <w:t>4.2 Профессиональные педагогические конкурсы</w:t>
      </w:r>
      <w:r w:rsidRPr="00C57F3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</w:p>
    <w:p w:rsidR="004428BB" w:rsidRPr="00C57F37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57F37">
        <w:rPr>
          <w:rFonts w:ascii="Times New Roman" w:eastAsia="Times New Roman" w:hAnsi="Times New Roman" w:cs="Times New Roman"/>
          <w:b/>
          <w:sz w:val="24"/>
          <w:lang w:eastAsia="ru-RU"/>
        </w:rPr>
        <w:t>4.2.1 Районные конкурсы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529"/>
        <w:gridCol w:w="2268"/>
      </w:tblGrid>
      <w:tr w:rsidR="004428BB" w:rsidRPr="00C57F37" w:rsidTr="007F3A90">
        <w:trPr>
          <w:trHeight w:val="257"/>
        </w:trPr>
        <w:tc>
          <w:tcPr>
            <w:tcW w:w="1802" w:type="dxa"/>
          </w:tcPr>
          <w:p w:rsidR="004428BB" w:rsidRPr="00C57F37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5529" w:type="dxa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конкурса</w:t>
            </w:r>
          </w:p>
        </w:tc>
        <w:tc>
          <w:tcPr>
            <w:tcW w:w="2268" w:type="dxa"/>
          </w:tcPr>
          <w:p w:rsidR="004428BB" w:rsidRPr="00C57F37" w:rsidRDefault="004428BB" w:rsidP="007F3A9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4428BB" w:rsidRPr="00C57F37" w:rsidTr="007F3A90">
        <w:trPr>
          <w:trHeight w:val="257"/>
        </w:trPr>
        <w:tc>
          <w:tcPr>
            <w:tcW w:w="1802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5529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«Семья и ДОУ-формулы успешного взаимодействия»</w:t>
            </w:r>
          </w:p>
        </w:tc>
        <w:tc>
          <w:tcPr>
            <w:tcW w:w="2268" w:type="dxa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  <w:tr w:rsidR="004428BB" w:rsidRPr="00C57F37" w:rsidTr="007F3A90">
        <w:trPr>
          <w:trHeight w:val="257"/>
        </w:trPr>
        <w:tc>
          <w:tcPr>
            <w:tcW w:w="1802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5529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«Детский сад – территория детства»</w:t>
            </w:r>
          </w:p>
        </w:tc>
        <w:tc>
          <w:tcPr>
            <w:tcW w:w="2268" w:type="dxa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</w:tc>
      </w:tr>
      <w:tr w:rsidR="004428BB" w:rsidRPr="00C57F37" w:rsidTr="007F3A90">
        <w:trPr>
          <w:trHeight w:val="257"/>
        </w:trPr>
        <w:tc>
          <w:tcPr>
            <w:tcW w:w="1802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lang w:eastAsia="ru-RU"/>
              </w:rPr>
              <w:t>сентябрь-февраль</w:t>
            </w:r>
          </w:p>
        </w:tc>
        <w:tc>
          <w:tcPr>
            <w:tcW w:w="5529" w:type="dxa"/>
            <w:vAlign w:val="center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Районный  конкурс  педагогических  достижений (КПД)</w:t>
            </w:r>
          </w:p>
        </w:tc>
        <w:tc>
          <w:tcPr>
            <w:tcW w:w="2268" w:type="dxa"/>
          </w:tcPr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4428BB" w:rsidRPr="00C57F37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C57F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</w:tbl>
    <w:p w:rsidR="004428BB" w:rsidRPr="00C57F37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57F37">
        <w:rPr>
          <w:rFonts w:ascii="Times New Roman" w:eastAsia="Times New Roman" w:hAnsi="Times New Roman" w:cs="Times New Roman"/>
          <w:b/>
          <w:sz w:val="24"/>
          <w:lang w:eastAsia="ru-RU"/>
        </w:rPr>
        <w:t>4.2.2 Городские и всероссийские профессиональные педагогические конкурсы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98"/>
        <w:gridCol w:w="5807"/>
        <w:gridCol w:w="2235"/>
      </w:tblGrid>
      <w:tr w:rsidR="004428BB" w:rsidRPr="00C57F37" w:rsidTr="007F3A90">
        <w:tc>
          <w:tcPr>
            <w:tcW w:w="1598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807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Городской этап Конкурса педагогических достижений</w:t>
            </w:r>
          </w:p>
        </w:tc>
        <w:tc>
          <w:tcPr>
            <w:tcW w:w="2235" w:type="dxa"/>
          </w:tcPr>
          <w:p w:rsidR="004428BB" w:rsidRPr="00C57F37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4428BB" w:rsidRPr="00C57F37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7F37">
              <w:rPr>
                <w:rFonts w:ascii="Times New Roman" w:hAnsi="Times New Roman"/>
                <w:sz w:val="24"/>
                <w:szCs w:val="24"/>
              </w:rPr>
              <w:t>Серебрякова И.В.</w:t>
            </w:r>
          </w:p>
        </w:tc>
      </w:tr>
      <w:tr w:rsidR="004428BB" w:rsidRPr="00C57F37" w:rsidTr="007F3A90">
        <w:tc>
          <w:tcPr>
            <w:tcW w:w="1598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807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Конкурс на присуждение премии «Лучший воспитатель ГБДОУ Санкт-Петербурга»</w:t>
            </w:r>
          </w:p>
        </w:tc>
        <w:tc>
          <w:tcPr>
            <w:tcW w:w="2235" w:type="dxa"/>
          </w:tcPr>
          <w:p w:rsidR="004428BB" w:rsidRPr="00C57F37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  <w:szCs w:val="24"/>
              </w:rPr>
              <w:t>Цыркина</w:t>
            </w:r>
            <w:proofErr w:type="spellEnd"/>
            <w:r w:rsidRPr="00C57F37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4428BB" w:rsidRPr="00C57F37" w:rsidRDefault="004428BB" w:rsidP="007F3A90">
            <w:pPr>
              <w:pStyle w:val="a4"/>
            </w:pPr>
            <w:r w:rsidRPr="00C57F37">
              <w:rPr>
                <w:rFonts w:ascii="Times New Roman" w:hAnsi="Times New Roman"/>
                <w:sz w:val="24"/>
                <w:szCs w:val="24"/>
              </w:rPr>
              <w:t>Комлева И.С.</w:t>
            </w:r>
          </w:p>
        </w:tc>
      </w:tr>
      <w:tr w:rsidR="004428BB" w:rsidRPr="00C57F37" w:rsidTr="007F3A90">
        <w:trPr>
          <w:trHeight w:val="585"/>
        </w:trPr>
        <w:tc>
          <w:tcPr>
            <w:tcW w:w="1598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807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«Диссеминация передового педагогического опыта»</w:t>
            </w:r>
          </w:p>
        </w:tc>
        <w:tc>
          <w:tcPr>
            <w:tcW w:w="2235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4428BB" w:rsidRPr="00C57F37" w:rsidTr="007F3A90">
        <w:tc>
          <w:tcPr>
            <w:tcW w:w="1598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807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«Воспитатели России»</w:t>
            </w:r>
          </w:p>
        </w:tc>
        <w:tc>
          <w:tcPr>
            <w:tcW w:w="2235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2B468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C57F37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57F37">
        <w:rPr>
          <w:rFonts w:ascii="Times New Roman" w:eastAsia="Times New Roman" w:hAnsi="Times New Roman" w:cs="Times New Roman"/>
          <w:b/>
          <w:sz w:val="24"/>
          <w:lang w:eastAsia="ru-RU"/>
        </w:rPr>
        <w:t>5.Результативность методического сопровождения деятельности ДОО</w:t>
      </w:r>
    </w:p>
    <w:p w:rsidR="004428BB" w:rsidRPr="00C57F37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57F37">
        <w:rPr>
          <w:rFonts w:ascii="Times New Roman" w:eastAsia="Times New Roman" w:hAnsi="Times New Roman" w:cs="Times New Roman"/>
          <w:b/>
          <w:sz w:val="24"/>
          <w:lang w:eastAsia="ru-RU"/>
        </w:rPr>
        <w:t>5.1 Оценочно-аналитическая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10"/>
        <w:gridCol w:w="2520"/>
        <w:gridCol w:w="1954"/>
      </w:tblGrid>
      <w:tr w:rsidR="004428BB" w:rsidRPr="00C57F37" w:rsidTr="007F3A90">
        <w:tc>
          <w:tcPr>
            <w:tcW w:w="1461" w:type="dxa"/>
          </w:tcPr>
          <w:p w:rsidR="004428BB" w:rsidRPr="00C57F37" w:rsidRDefault="004428BB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Сентябрь- май</w:t>
            </w:r>
          </w:p>
        </w:tc>
        <w:tc>
          <w:tcPr>
            <w:tcW w:w="341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Мониторинги, социологические опросы, исследования</w:t>
            </w:r>
          </w:p>
        </w:tc>
        <w:tc>
          <w:tcPr>
            <w:tcW w:w="252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по запросу   СПБ АППО, Комитета по образованию</w:t>
            </w:r>
          </w:p>
        </w:tc>
        <w:tc>
          <w:tcPr>
            <w:tcW w:w="1954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428BB" w:rsidRPr="00C57F37" w:rsidTr="007F3A90">
        <w:tc>
          <w:tcPr>
            <w:tcW w:w="1461" w:type="dxa"/>
          </w:tcPr>
          <w:p w:rsidR="004428BB" w:rsidRPr="00C57F37" w:rsidRDefault="004428BB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41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Анализ   проведенных мероприятий  в рамках года семьи</w:t>
            </w:r>
          </w:p>
        </w:tc>
        <w:tc>
          <w:tcPr>
            <w:tcW w:w="252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4428BB" w:rsidRPr="00C57F37" w:rsidTr="007F3A90">
        <w:tc>
          <w:tcPr>
            <w:tcW w:w="1461" w:type="dxa"/>
          </w:tcPr>
          <w:p w:rsidR="004428BB" w:rsidRPr="00C57F37" w:rsidRDefault="004428BB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  <w:tc>
          <w:tcPr>
            <w:tcW w:w="341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 xml:space="preserve"> Социологическое исследование  «Специфика работы с семьями мигрантов»</w:t>
            </w:r>
          </w:p>
        </w:tc>
        <w:tc>
          <w:tcPr>
            <w:tcW w:w="252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7F37">
              <w:rPr>
                <w:rFonts w:ascii="Times New Roman" w:hAnsi="Times New Roman"/>
                <w:sz w:val="24"/>
              </w:rPr>
              <w:t>М.Г.</w:t>
            </w:r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воспитатели ДОУ</w:t>
            </w:r>
          </w:p>
        </w:tc>
      </w:tr>
      <w:tr w:rsidR="004428BB" w:rsidRPr="002B4686" w:rsidTr="007F3A90">
        <w:tc>
          <w:tcPr>
            <w:tcW w:w="1461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41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Мониторинг «Анализ оценки качества методической деятельности дошкольных образовательных организаций Кировского района СПб» в соответствии с Профилем качества</w:t>
            </w:r>
          </w:p>
        </w:tc>
        <w:tc>
          <w:tcPr>
            <w:tcW w:w="252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По поручению отдела образования Кировского района СПб, в соответствии с положением о системе оценки качества деятельности ДОО</w:t>
            </w:r>
          </w:p>
        </w:tc>
        <w:tc>
          <w:tcPr>
            <w:tcW w:w="1954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4428BB" w:rsidRPr="002B4686" w:rsidTr="007F3A90">
        <w:tc>
          <w:tcPr>
            <w:tcW w:w="1461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Исследование «Об услугах, оказываемых консультационными центрами, созданными на базе образовательных учреждений Санкт-Петербурга в рамках реализации Национального проекта «Образование».</w:t>
            </w:r>
          </w:p>
        </w:tc>
        <w:tc>
          <w:tcPr>
            <w:tcW w:w="2520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57F37">
              <w:rPr>
                <w:rFonts w:ascii="Times New Roman" w:hAnsi="Times New Roman"/>
                <w:sz w:val="24"/>
              </w:rPr>
              <w:t>СПБАППО в соответствии с заданием Комитета по образованию</w:t>
            </w:r>
          </w:p>
          <w:p w:rsidR="004428BB" w:rsidRPr="00C57F37" w:rsidRDefault="004428BB" w:rsidP="007F3A90">
            <w:pPr>
              <w:rPr>
                <w:rFonts w:ascii="Times New Roman" w:hAnsi="Times New Roman"/>
                <w:sz w:val="24"/>
                <w:szCs w:val="24"/>
              </w:rPr>
            </w:pPr>
            <w:r w:rsidRPr="00C57F37">
              <w:rPr>
                <w:rFonts w:ascii="Times New Roman" w:hAnsi="Times New Roman"/>
                <w:sz w:val="24"/>
                <w:szCs w:val="24"/>
              </w:rPr>
              <w:t>ДОУ67,2,13,196,362,</w:t>
            </w:r>
          </w:p>
          <w:p w:rsidR="004428BB" w:rsidRPr="00C57F37" w:rsidRDefault="004428BB" w:rsidP="007F3A90">
            <w:r w:rsidRPr="00C57F37"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1954" w:type="dxa"/>
          </w:tcPr>
          <w:p w:rsidR="004428BB" w:rsidRPr="00C57F37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7F37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C57F37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2B468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4B2DCF" w:rsidRDefault="004428BB" w:rsidP="004428BB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B2DCF">
        <w:rPr>
          <w:rFonts w:ascii="Times New Roman" w:eastAsia="Times New Roman" w:hAnsi="Times New Roman" w:cs="Times New Roman"/>
          <w:b/>
          <w:sz w:val="24"/>
          <w:lang w:eastAsia="ru-RU"/>
        </w:rPr>
        <w:t>5.2 Информационная поддержка деятельности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314"/>
        <w:gridCol w:w="2486"/>
        <w:gridCol w:w="1906"/>
      </w:tblGrid>
      <w:tr w:rsidR="004428BB" w:rsidRPr="004B2DCF" w:rsidTr="007F3A90">
        <w:tc>
          <w:tcPr>
            <w:tcW w:w="1639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3314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 xml:space="preserve">Размещение методических материалов, материалов  работы творческих групп, методических </w:t>
            </w:r>
            <w:proofErr w:type="spellStart"/>
            <w:r w:rsidRPr="004B2DCF">
              <w:rPr>
                <w:rFonts w:ascii="Times New Roman" w:hAnsi="Times New Roman"/>
                <w:sz w:val="24"/>
              </w:rPr>
              <w:t>объединений,открытых</w:t>
            </w:r>
            <w:proofErr w:type="spellEnd"/>
            <w:r w:rsidRPr="004B2DCF">
              <w:rPr>
                <w:rFonts w:ascii="Times New Roman" w:hAnsi="Times New Roman"/>
                <w:sz w:val="24"/>
              </w:rPr>
              <w:t xml:space="preserve"> мероприятий </w:t>
            </w:r>
          </w:p>
        </w:tc>
        <w:tc>
          <w:tcPr>
            <w:tcW w:w="248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сайт ИМЦ ,раздел «МО дошкольных образовательных учреждений»</w:t>
            </w:r>
          </w:p>
        </w:tc>
        <w:tc>
          <w:tcPr>
            <w:tcW w:w="190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B2DCF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4B2DCF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428BB" w:rsidRPr="004B2DCF" w:rsidTr="007F3A90">
        <w:tc>
          <w:tcPr>
            <w:tcW w:w="1639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314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Подготовка, корректировка статей, наработанных итоговых материалов творческих групп</w:t>
            </w:r>
          </w:p>
        </w:tc>
        <w:tc>
          <w:tcPr>
            <w:tcW w:w="248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Электронный сборник «ПОИСК»</w:t>
            </w:r>
          </w:p>
        </w:tc>
        <w:tc>
          <w:tcPr>
            <w:tcW w:w="190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B2DCF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4B2DCF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4428BB" w:rsidRPr="004B2DCF" w:rsidTr="007F3A90">
        <w:tc>
          <w:tcPr>
            <w:tcW w:w="1639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сентябрь-июнь</w:t>
            </w:r>
          </w:p>
        </w:tc>
        <w:tc>
          <w:tcPr>
            <w:tcW w:w="3314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Деятельность электронного журнала «Как вырастить здорового малыша»</w:t>
            </w:r>
          </w:p>
        </w:tc>
        <w:tc>
          <w:tcPr>
            <w:tcW w:w="248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B2DCF">
              <w:rPr>
                <w:rFonts w:ascii="Times New Roman" w:hAnsi="Times New Roman"/>
                <w:sz w:val="24"/>
              </w:rPr>
              <w:t>Сайты ДОУ</w:t>
            </w:r>
          </w:p>
        </w:tc>
        <w:tc>
          <w:tcPr>
            <w:tcW w:w="1906" w:type="dxa"/>
          </w:tcPr>
          <w:p w:rsidR="004428BB" w:rsidRPr="004B2DCF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B2DCF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4B2DCF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2B4686" w:rsidRDefault="004428BB" w:rsidP="004428BB">
      <w:pPr>
        <w:rPr>
          <w:color w:val="FF0000"/>
        </w:rPr>
      </w:pPr>
    </w:p>
    <w:p w:rsidR="004428BB" w:rsidRPr="00D43A6F" w:rsidRDefault="004428BB" w:rsidP="004428BB"/>
    <w:p w:rsidR="004428BB" w:rsidRDefault="004428BB" w:rsidP="004428BB">
      <w:pPr>
        <w:jc w:val="right"/>
        <w:rPr>
          <w:b/>
        </w:rPr>
      </w:pPr>
    </w:p>
    <w:p w:rsidR="004428BB" w:rsidRDefault="004428BB" w:rsidP="004428BB">
      <w:pPr>
        <w:jc w:val="right"/>
        <w:rPr>
          <w:rFonts w:ascii="Times New Roman" w:hAnsi="Times New Roman" w:cs="Times New Roman"/>
          <w:b/>
        </w:rPr>
      </w:pPr>
    </w:p>
    <w:p w:rsidR="004428BB" w:rsidRDefault="004428BB" w:rsidP="004428BB">
      <w:pPr>
        <w:jc w:val="right"/>
        <w:rPr>
          <w:rFonts w:ascii="Times New Roman" w:hAnsi="Times New Roman" w:cs="Times New Roman"/>
          <w:b/>
        </w:rPr>
      </w:pPr>
    </w:p>
    <w:p w:rsidR="004428BB" w:rsidRDefault="004428BB"/>
    <w:sectPr w:rsidR="0044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B"/>
    <w:rsid w:val="002D52D7"/>
    <w:rsid w:val="004428BB"/>
    <w:rsid w:val="00B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8E88"/>
  <w15:chartTrackingRefBased/>
  <w15:docId w15:val="{1E39EFDE-C83C-4364-B4C3-CD6DD1C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ИВ"/>
    <w:basedOn w:val="a1"/>
    <w:uiPriority w:val="59"/>
    <w:qFormat/>
    <w:rsid w:val="004428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42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2</cp:revision>
  <dcterms:created xsi:type="dcterms:W3CDTF">2024-09-18T07:48:00Z</dcterms:created>
  <dcterms:modified xsi:type="dcterms:W3CDTF">2024-09-18T09:57:00Z</dcterms:modified>
</cp:coreProperties>
</file>